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D2342" w14:textId="3CF8CA56" w:rsidR="00AF1900" w:rsidRDefault="000A0E4B" w:rsidP="00A601FF">
      <w:r>
        <w:rPr>
          <w:noProof/>
        </w:rPr>
        <w:drawing>
          <wp:anchor distT="0" distB="0" distL="114300" distR="114300" simplePos="0" relativeHeight="251664896" behindDoc="1" locked="0" layoutInCell="1" allowOverlap="1" wp14:anchorId="5E213E72" wp14:editId="38462730">
            <wp:simplePos x="0" y="0"/>
            <wp:positionH relativeFrom="column">
              <wp:posOffset>-889348</wp:posOffset>
            </wp:positionH>
            <wp:positionV relativeFrom="paragraph">
              <wp:posOffset>-914400</wp:posOffset>
            </wp:positionV>
            <wp:extent cx="7762684" cy="10045874"/>
            <wp:effectExtent l="0" t="0" r="0" b="0"/>
            <wp:wrapNone/>
            <wp:docPr id="99884547" name="Picture 6" descr="A table with a golf tournament and a picture of a golf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4547" name="Picture 6" descr="A table with a golf tournament and a picture of a golf play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819" cy="10070637"/>
                    </a:xfrm>
                    <a:prstGeom prst="rect">
                      <a:avLst/>
                    </a:prstGeom>
                  </pic:spPr>
                </pic:pic>
              </a:graphicData>
            </a:graphic>
            <wp14:sizeRelH relativeFrom="page">
              <wp14:pctWidth>0</wp14:pctWidth>
            </wp14:sizeRelH>
            <wp14:sizeRelV relativeFrom="page">
              <wp14:pctHeight>0</wp14:pctHeight>
            </wp14:sizeRelV>
          </wp:anchor>
        </w:drawing>
      </w:r>
    </w:p>
    <w:p w14:paraId="384986B6" w14:textId="66329130" w:rsidR="00AF1900" w:rsidRDefault="00AF1900" w:rsidP="00A601FF"/>
    <w:p w14:paraId="5DA2E8BB" w14:textId="0F4805CD" w:rsidR="00AF1900" w:rsidRDefault="00AF1900" w:rsidP="00A601FF"/>
    <w:p w14:paraId="6EC60C26" w14:textId="4CE17293" w:rsidR="00AF1900" w:rsidRDefault="00AF1900" w:rsidP="00A601FF"/>
    <w:p w14:paraId="57EA9F26" w14:textId="5FBD68C0" w:rsidR="00AF1900" w:rsidRDefault="00AF1900" w:rsidP="00A601FF"/>
    <w:p w14:paraId="14AD189F" w14:textId="77777777" w:rsidR="00AF1900" w:rsidRDefault="00AF1900" w:rsidP="00A601FF"/>
    <w:p w14:paraId="51A5FD19" w14:textId="2CF60852" w:rsidR="00AF1900" w:rsidRDefault="00AF1900" w:rsidP="00A601FF"/>
    <w:p w14:paraId="760C53D8" w14:textId="13B6074F" w:rsidR="00673155" w:rsidRDefault="00673155" w:rsidP="00DC3F78">
      <w:pPr>
        <w:jc w:val="center"/>
        <w:rPr>
          <w:sz w:val="44"/>
          <w:szCs w:val="44"/>
        </w:rPr>
      </w:pPr>
    </w:p>
    <w:p w14:paraId="33AB2739" w14:textId="77777777" w:rsidR="00D8044D" w:rsidRDefault="00D8044D" w:rsidP="00DF549C">
      <w:pPr>
        <w:rPr>
          <w:b/>
          <w:bCs/>
          <w:sz w:val="44"/>
          <w:szCs w:val="44"/>
        </w:rPr>
      </w:pPr>
    </w:p>
    <w:p w14:paraId="2541FBA7" w14:textId="77777777" w:rsidR="00D8044D" w:rsidRDefault="00D8044D" w:rsidP="00DF549C">
      <w:pPr>
        <w:rPr>
          <w:b/>
          <w:bCs/>
          <w:sz w:val="44"/>
          <w:szCs w:val="44"/>
        </w:rPr>
      </w:pPr>
    </w:p>
    <w:p w14:paraId="51E6CF6B" w14:textId="77777777" w:rsidR="00D8044D" w:rsidRDefault="00D8044D" w:rsidP="00DF549C">
      <w:pPr>
        <w:rPr>
          <w:b/>
          <w:bCs/>
          <w:sz w:val="44"/>
          <w:szCs w:val="44"/>
        </w:rPr>
      </w:pPr>
    </w:p>
    <w:p w14:paraId="6391408C" w14:textId="77777777" w:rsidR="00D8044D" w:rsidRDefault="00D8044D" w:rsidP="00DF549C">
      <w:pPr>
        <w:rPr>
          <w:b/>
          <w:bCs/>
          <w:sz w:val="44"/>
          <w:szCs w:val="44"/>
        </w:rPr>
      </w:pPr>
    </w:p>
    <w:p w14:paraId="27B30BFE" w14:textId="77777777" w:rsidR="00D8044D" w:rsidRDefault="00D8044D" w:rsidP="00DF549C">
      <w:pPr>
        <w:rPr>
          <w:b/>
          <w:bCs/>
          <w:sz w:val="44"/>
          <w:szCs w:val="44"/>
        </w:rPr>
      </w:pPr>
    </w:p>
    <w:p w14:paraId="160E081D" w14:textId="77777777" w:rsidR="00D8044D" w:rsidRDefault="00D8044D" w:rsidP="00DF549C">
      <w:pPr>
        <w:rPr>
          <w:b/>
          <w:bCs/>
          <w:sz w:val="44"/>
          <w:szCs w:val="44"/>
        </w:rPr>
      </w:pPr>
    </w:p>
    <w:p w14:paraId="1E6897F4" w14:textId="77777777" w:rsidR="00D8044D" w:rsidRDefault="00D8044D" w:rsidP="00DF549C">
      <w:pPr>
        <w:rPr>
          <w:b/>
          <w:bCs/>
          <w:sz w:val="44"/>
          <w:szCs w:val="44"/>
        </w:rPr>
      </w:pPr>
    </w:p>
    <w:p w14:paraId="0CCB1206" w14:textId="77777777" w:rsidR="00D8044D" w:rsidRDefault="00D8044D" w:rsidP="00DF549C">
      <w:pPr>
        <w:rPr>
          <w:b/>
          <w:bCs/>
          <w:sz w:val="44"/>
          <w:szCs w:val="44"/>
        </w:rPr>
      </w:pPr>
    </w:p>
    <w:p w14:paraId="57CD099E" w14:textId="77777777" w:rsidR="00D8044D" w:rsidRDefault="00D8044D" w:rsidP="00DF549C">
      <w:pPr>
        <w:rPr>
          <w:b/>
          <w:bCs/>
          <w:sz w:val="44"/>
          <w:szCs w:val="44"/>
        </w:rPr>
      </w:pPr>
    </w:p>
    <w:p w14:paraId="6D13EEA7" w14:textId="77777777" w:rsidR="00D8044D" w:rsidRDefault="00D8044D" w:rsidP="00DF549C">
      <w:pPr>
        <w:rPr>
          <w:b/>
          <w:bCs/>
          <w:sz w:val="44"/>
          <w:szCs w:val="44"/>
        </w:rPr>
      </w:pPr>
    </w:p>
    <w:p w14:paraId="7E4B5FBD" w14:textId="77777777" w:rsidR="00684237" w:rsidRDefault="00684237" w:rsidP="00684237">
      <w:pPr>
        <w:rPr>
          <w:b/>
          <w:bCs/>
          <w:sz w:val="32"/>
          <w:szCs w:val="32"/>
        </w:rPr>
      </w:pPr>
    </w:p>
    <w:p w14:paraId="48F98BF7" w14:textId="6EB3AEF2" w:rsidR="003F0882" w:rsidRPr="00684237" w:rsidRDefault="003F0882" w:rsidP="00684237">
      <w:pPr>
        <w:rPr>
          <w:b/>
          <w:bCs/>
        </w:rPr>
      </w:pPr>
      <w:r>
        <w:rPr>
          <w:noProof/>
        </w:rPr>
        <w:lastRenderedPageBreak/>
        <w:drawing>
          <wp:anchor distT="0" distB="0" distL="114300" distR="114300" simplePos="0" relativeHeight="251634176" behindDoc="1" locked="0" layoutInCell="1" allowOverlap="1" wp14:anchorId="7D67079D" wp14:editId="7FBE3F9C">
            <wp:simplePos x="0" y="0"/>
            <wp:positionH relativeFrom="margin">
              <wp:align>center</wp:align>
            </wp:positionH>
            <wp:positionV relativeFrom="paragraph">
              <wp:posOffset>-324404</wp:posOffset>
            </wp:positionV>
            <wp:extent cx="3495359" cy="1640909"/>
            <wp:effectExtent l="0" t="0" r="0" b="0"/>
            <wp:wrapNone/>
            <wp:docPr id="525144400" name="Picture 10" descr="A gold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4400" name="Picture 10" descr="A gold text on a black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5359" cy="16409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EC16E" w14:textId="77777777" w:rsidR="003F0882" w:rsidRDefault="003F0882" w:rsidP="003F0882">
      <w:pPr>
        <w:pStyle w:val="ListParagraph"/>
        <w:jc w:val="center"/>
        <w:rPr>
          <w:b/>
          <w:bCs/>
        </w:rPr>
      </w:pPr>
    </w:p>
    <w:p w14:paraId="5FFB8631" w14:textId="77777777" w:rsidR="003F0882" w:rsidRDefault="003F0882" w:rsidP="003F0882">
      <w:pPr>
        <w:pStyle w:val="ListParagraph"/>
        <w:jc w:val="center"/>
        <w:rPr>
          <w:b/>
          <w:bCs/>
        </w:rPr>
      </w:pPr>
    </w:p>
    <w:p w14:paraId="7C646321" w14:textId="058A4D3F" w:rsidR="003F0882" w:rsidRDefault="003F0882" w:rsidP="003F0882">
      <w:pPr>
        <w:pStyle w:val="ListParagraph"/>
        <w:jc w:val="center"/>
        <w:rPr>
          <w:b/>
          <w:bCs/>
        </w:rPr>
      </w:pPr>
    </w:p>
    <w:p w14:paraId="4056A3FF" w14:textId="61C6CCE0" w:rsidR="003F0882" w:rsidRDefault="003F0882" w:rsidP="003F0882">
      <w:pPr>
        <w:pStyle w:val="ListParagraph"/>
        <w:jc w:val="center"/>
        <w:rPr>
          <w:b/>
          <w:bCs/>
        </w:rPr>
      </w:pPr>
    </w:p>
    <w:p w14:paraId="2A0F71FC" w14:textId="3B6746DD" w:rsidR="003F0882" w:rsidRDefault="003F0882" w:rsidP="003F0882">
      <w:pPr>
        <w:pStyle w:val="ListParagraph"/>
        <w:jc w:val="center"/>
        <w:rPr>
          <w:b/>
          <w:bCs/>
        </w:rPr>
      </w:pPr>
    </w:p>
    <w:p w14:paraId="36BBFECA" w14:textId="65D8EA2B" w:rsidR="003F0882" w:rsidRDefault="003F0882" w:rsidP="003F0882">
      <w:pPr>
        <w:pStyle w:val="ListParagraph"/>
        <w:jc w:val="center"/>
        <w:rPr>
          <w:b/>
          <w:bCs/>
        </w:rPr>
      </w:pPr>
    </w:p>
    <w:p w14:paraId="27462433" w14:textId="75629386" w:rsidR="003F0882" w:rsidRDefault="003F0882" w:rsidP="003F0882">
      <w:pPr>
        <w:pStyle w:val="ListParagraph"/>
        <w:jc w:val="center"/>
        <w:rPr>
          <w:b/>
          <w:bCs/>
        </w:rPr>
      </w:pPr>
    </w:p>
    <w:p w14:paraId="6C93F1E2" w14:textId="48E779DD" w:rsidR="003F0882" w:rsidRPr="006E149E" w:rsidRDefault="003F0882" w:rsidP="003F0882">
      <w:pPr>
        <w:pStyle w:val="ListParagraph"/>
        <w:jc w:val="center"/>
        <w:rPr>
          <w:b/>
          <w:bCs/>
          <w:sz w:val="28"/>
          <w:szCs w:val="28"/>
        </w:rPr>
      </w:pPr>
      <w:r w:rsidRPr="006E149E">
        <w:rPr>
          <w:b/>
          <w:bCs/>
          <w:sz w:val="28"/>
          <w:szCs w:val="28"/>
        </w:rPr>
        <w:t>You will find the Players Portal at</w:t>
      </w:r>
    </w:p>
    <w:p w14:paraId="02B3573A" w14:textId="7A531A93" w:rsidR="003F0882" w:rsidRPr="006E149E" w:rsidRDefault="003F0882" w:rsidP="003F0882">
      <w:pPr>
        <w:pStyle w:val="ListParagraph"/>
        <w:jc w:val="center"/>
        <w:rPr>
          <w:b/>
          <w:bCs/>
          <w:sz w:val="28"/>
          <w:szCs w:val="28"/>
        </w:rPr>
      </w:pPr>
      <w:hyperlink r:id="rId10" w:history="1">
        <w:r w:rsidRPr="006E149E">
          <w:rPr>
            <w:rStyle w:val="Hyperlink"/>
            <w:b/>
            <w:bCs/>
            <w:sz w:val="28"/>
            <w:szCs w:val="28"/>
          </w:rPr>
          <w:t>www.averagejoetour.com/playersportal</w:t>
        </w:r>
      </w:hyperlink>
    </w:p>
    <w:p w14:paraId="352603BE" w14:textId="12038BE1" w:rsidR="003F0882" w:rsidRPr="006E149E" w:rsidRDefault="003F0882" w:rsidP="003F0882">
      <w:pPr>
        <w:pStyle w:val="ListParagraph"/>
        <w:jc w:val="center"/>
        <w:rPr>
          <w:b/>
          <w:bCs/>
          <w:sz w:val="28"/>
          <w:szCs w:val="28"/>
        </w:rPr>
      </w:pPr>
    </w:p>
    <w:p w14:paraId="0E6A684B" w14:textId="39516890" w:rsidR="003F0882" w:rsidRPr="006E149E" w:rsidRDefault="003F0882" w:rsidP="003F0882">
      <w:pPr>
        <w:pStyle w:val="ListParagraph"/>
        <w:jc w:val="center"/>
        <w:rPr>
          <w:b/>
          <w:bCs/>
          <w:sz w:val="28"/>
          <w:szCs w:val="28"/>
        </w:rPr>
      </w:pPr>
      <w:r w:rsidRPr="006E149E">
        <w:rPr>
          <w:b/>
          <w:bCs/>
          <w:sz w:val="28"/>
          <w:szCs w:val="28"/>
        </w:rPr>
        <w:t xml:space="preserve">The Players Portal is where you will find all the fun stuff you want to know, once the season kicks off. </w:t>
      </w:r>
    </w:p>
    <w:p w14:paraId="232FCEAE" w14:textId="421C4BD5" w:rsidR="003F0882" w:rsidRPr="006E149E" w:rsidRDefault="003F0882" w:rsidP="003F0882">
      <w:pPr>
        <w:pStyle w:val="ListParagraph"/>
        <w:jc w:val="center"/>
        <w:rPr>
          <w:b/>
          <w:bCs/>
          <w:sz w:val="28"/>
          <w:szCs w:val="28"/>
        </w:rPr>
      </w:pPr>
    </w:p>
    <w:p w14:paraId="3E755E0F" w14:textId="5428F793" w:rsidR="003F0882" w:rsidRDefault="003F0882" w:rsidP="003F0882">
      <w:pPr>
        <w:pStyle w:val="ListParagraph"/>
        <w:jc w:val="center"/>
        <w:rPr>
          <w:b/>
          <w:bCs/>
          <w:sz w:val="28"/>
          <w:szCs w:val="28"/>
        </w:rPr>
      </w:pPr>
      <w:r w:rsidRPr="006E149E">
        <w:rPr>
          <w:b/>
          <w:bCs/>
          <w:sz w:val="28"/>
          <w:szCs w:val="28"/>
        </w:rPr>
        <w:t>Registration for each round will open 3 to 4 weeks prior</w:t>
      </w:r>
      <w:r w:rsidR="006E149E">
        <w:rPr>
          <w:b/>
          <w:bCs/>
          <w:sz w:val="28"/>
          <w:szCs w:val="28"/>
        </w:rPr>
        <w:t>.</w:t>
      </w:r>
    </w:p>
    <w:p w14:paraId="43335F96" w14:textId="0E101581" w:rsidR="006E149E" w:rsidRDefault="006E149E" w:rsidP="003F0882">
      <w:pPr>
        <w:pStyle w:val="ListParagraph"/>
        <w:jc w:val="center"/>
        <w:rPr>
          <w:b/>
          <w:bCs/>
          <w:sz w:val="28"/>
          <w:szCs w:val="28"/>
        </w:rPr>
      </w:pPr>
      <w:r>
        <w:rPr>
          <w:b/>
          <w:bCs/>
          <w:sz w:val="28"/>
          <w:szCs w:val="28"/>
        </w:rPr>
        <w:t xml:space="preserve">The only mandatory requirement for each round </w:t>
      </w:r>
      <w:proofErr w:type="gramStart"/>
      <w:r>
        <w:rPr>
          <w:b/>
          <w:bCs/>
          <w:sz w:val="28"/>
          <w:szCs w:val="28"/>
        </w:rPr>
        <w:t>are</w:t>
      </w:r>
      <w:proofErr w:type="gramEnd"/>
      <w:r>
        <w:rPr>
          <w:b/>
          <w:bCs/>
          <w:sz w:val="28"/>
          <w:szCs w:val="28"/>
        </w:rPr>
        <w:t xml:space="preserve"> the green fees. </w:t>
      </w:r>
    </w:p>
    <w:p w14:paraId="4C813B1B" w14:textId="79FF4531" w:rsidR="006E149E" w:rsidRPr="006E149E" w:rsidRDefault="006E149E" w:rsidP="003F0882">
      <w:pPr>
        <w:pStyle w:val="ListParagraph"/>
        <w:jc w:val="center"/>
        <w:rPr>
          <w:b/>
          <w:bCs/>
          <w:sz w:val="28"/>
          <w:szCs w:val="28"/>
        </w:rPr>
      </w:pPr>
      <w:r>
        <w:rPr>
          <w:b/>
          <w:bCs/>
          <w:sz w:val="28"/>
          <w:szCs w:val="28"/>
        </w:rPr>
        <w:t>All other contest</w:t>
      </w:r>
      <w:r w:rsidR="00242868">
        <w:rPr>
          <w:b/>
          <w:bCs/>
          <w:sz w:val="28"/>
          <w:szCs w:val="28"/>
        </w:rPr>
        <w:t xml:space="preserve"> entries are optional. </w:t>
      </w:r>
    </w:p>
    <w:p w14:paraId="6F726254" w14:textId="3FC0A2A2" w:rsidR="003F0882" w:rsidRDefault="00242868" w:rsidP="003F0882">
      <w:pPr>
        <w:pStyle w:val="ListParagraph"/>
        <w:jc w:val="center"/>
        <w:rPr>
          <w:b/>
          <w:bCs/>
        </w:rPr>
      </w:pPr>
      <w:r w:rsidRPr="00C06ACB">
        <w:rPr>
          <w:b/>
          <w:bCs/>
          <w:noProof/>
        </w:rPr>
        <w:drawing>
          <wp:anchor distT="0" distB="0" distL="114300" distR="114300" simplePos="0" relativeHeight="251639296" behindDoc="1" locked="0" layoutInCell="1" allowOverlap="1" wp14:anchorId="5A92C2B1" wp14:editId="183FA8F0">
            <wp:simplePos x="0" y="0"/>
            <wp:positionH relativeFrom="margin">
              <wp:align>center</wp:align>
            </wp:positionH>
            <wp:positionV relativeFrom="paragraph">
              <wp:posOffset>234307</wp:posOffset>
            </wp:positionV>
            <wp:extent cx="3248946" cy="4434214"/>
            <wp:effectExtent l="0" t="0" r="8890" b="4445"/>
            <wp:wrapNone/>
            <wp:docPr id="397259645" name="Picture 1" descr="A screenshot of a video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80796" name="Picture 1" descr="A screenshot of a video gam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248946" cy="4434214"/>
                    </a:xfrm>
                    <a:prstGeom prst="rect">
                      <a:avLst/>
                    </a:prstGeom>
                  </pic:spPr>
                </pic:pic>
              </a:graphicData>
            </a:graphic>
            <wp14:sizeRelH relativeFrom="page">
              <wp14:pctWidth>0</wp14:pctWidth>
            </wp14:sizeRelH>
            <wp14:sizeRelV relativeFrom="page">
              <wp14:pctHeight>0</wp14:pctHeight>
            </wp14:sizeRelV>
          </wp:anchor>
        </w:drawing>
      </w:r>
    </w:p>
    <w:p w14:paraId="386A9EBA" w14:textId="118894C9" w:rsidR="003F0882" w:rsidRDefault="003F0882" w:rsidP="003F0882">
      <w:pPr>
        <w:rPr>
          <w:b/>
          <w:bCs/>
        </w:rPr>
      </w:pPr>
    </w:p>
    <w:p w14:paraId="2631A415" w14:textId="77777777" w:rsidR="0079053B" w:rsidRDefault="0079053B" w:rsidP="003F0882">
      <w:pPr>
        <w:rPr>
          <w:b/>
          <w:bCs/>
        </w:rPr>
      </w:pPr>
    </w:p>
    <w:p w14:paraId="5E93F32B" w14:textId="77777777" w:rsidR="0079053B" w:rsidRDefault="0079053B" w:rsidP="003F0882">
      <w:pPr>
        <w:rPr>
          <w:b/>
          <w:bCs/>
        </w:rPr>
      </w:pPr>
    </w:p>
    <w:p w14:paraId="1A34EF20" w14:textId="77777777" w:rsidR="0079053B" w:rsidRDefault="0079053B" w:rsidP="003F0882">
      <w:pPr>
        <w:rPr>
          <w:b/>
          <w:bCs/>
        </w:rPr>
      </w:pPr>
    </w:p>
    <w:p w14:paraId="038A72A3" w14:textId="77777777" w:rsidR="0079053B" w:rsidRDefault="0079053B" w:rsidP="003F0882">
      <w:pPr>
        <w:rPr>
          <w:b/>
          <w:bCs/>
        </w:rPr>
      </w:pPr>
    </w:p>
    <w:p w14:paraId="0607FC90" w14:textId="77777777" w:rsidR="0079053B" w:rsidRDefault="0079053B" w:rsidP="003F0882">
      <w:pPr>
        <w:rPr>
          <w:b/>
          <w:bCs/>
        </w:rPr>
      </w:pPr>
    </w:p>
    <w:p w14:paraId="3348B4BF" w14:textId="77777777" w:rsidR="0079053B" w:rsidRDefault="0079053B" w:rsidP="003F0882">
      <w:pPr>
        <w:rPr>
          <w:b/>
          <w:bCs/>
        </w:rPr>
      </w:pPr>
    </w:p>
    <w:p w14:paraId="59D17CE2" w14:textId="77777777" w:rsidR="0079053B" w:rsidRDefault="0079053B" w:rsidP="003F0882">
      <w:pPr>
        <w:rPr>
          <w:b/>
          <w:bCs/>
        </w:rPr>
      </w:pPr>
    </w:p>
    <w:p w14:paraId="20FFD0AF" w14:textId="77777777" w:rsidR="0079053B" w:rsidRDefault="0079053B" w:rsidP="003F0882">
      <w:pPr>
        <w:rPr>
          <w:b/>
          <w:bCs/>
        </w:rPr>
      </w:pPr>
    </w:p>
    <w:p w14:paraId="37C20B41" w14:textId="77777777" w:rsidR="0079053B" w:rsidRDefault="0079053B" w:rsidP="003F0882">
      <w:pPr>
        <w:rPr>
          <w:b/>
          <w:bCs/>
        </w:rPr>
      </w:pPr>
    </w:p>
    <w:p w14:paraId="09148A63" w14:textId="77777777" w:rsidR="0079053B" w:rsidRDefault="0079053B" w:rsidP="003F0882">
      <w:pPr>
        <w:rPr>
          <w:b/>
          <w:bCs/>
        </w:rPr>
      </w:pPr>
    </w:p>
    <w:p w14:paraId="3B776DAF" w14:textId="77777777" w:rsidR="0079053B" w:rsidRDefault="0079053B" w:rsidP="003F0882">
      <w:pPr>
        <w:rPr>
          <w:b/>
          <w:bCs/>
        </w:rPr>
      </w:pPr>
    </w:p>
    <w:p w14:paraId="01CC872A" w14:textId="77777777" w:rsidR="0079053B" w:rsidRPr="00684237" w:rsidRDefault="0079053B" w:rsidP="0079053B">
      <w:pPr>
        <w:jc w:val="center"/>
        <w:rPr>
          <w:rFonts w:ascii="Arial" w:hAnsi="Arial" w:cs="Arial"/>
          <w:b/>
          <w:bCs/>
          <w:sz w:val="40"/>
          <w:szCs w:val="40"/>
        </w:rPr>
      </w:pPr>
      <w:r w:rsidRPr="00684237">
        <w:rPr>
          <w:rFonts w:ascii="Arial" w:hAnsi="Arial" w:cs="Arial"/>
          <w:b/>
          <w:bCs/>
          <w:sz w:val="40"/>
          <w:szCs w:val="40"/>
        </w:rPr>
        <w:lastRenderedPageBreak/>
        <w:t>Contest</w:t>
      </w:r>
    </w:p>
    <w:p w14:paraId="1E6A1520" w14:textId="77777777" w:rsidR="0079053B" w:rsidRPr="00EF164E" w:rsidRDefault="0079053B" w:rsidP="0079053B">
      <w:pPr>
        <w:jc w:val="center"/>
        <w:rPr>
          <w:rFonts w:ascii="Arial" w:hAnsi="Arial" w:cs="Arial"/>
        </w:rPr>
      </w:pPr>
      <w:r w:rsidRPr="00EF164E">
        <w:rPr>
          <w:rFonts w:ascii="Arial" w:hAnsi="Arial" w:cs="Arial"/>
        </w:rPr>
        <w:t xml:space="preserve">All monetary “per round” contests and mulligans are </w:t>
      </w:r>
      <w:r w:rsidRPr="00EF164E">
        <w:rPr>
          <w:rFonts w:ascii="Arial" w:hAnsi="Arial" w:cs="Arial"/>
          <w:b/>
          <w:bCs/>
        </w:rPr>
        <w:t>non-mandatory</w:t>
      </w:r>
      <w:r w:rsidRPr="00EF164E">
        <w:rPr>
          <w:rFonts w:ascii="Arial" w:hAnsi="Arial" w:cs="Arial"/>
        </w:rPr>
        <w:t xml:space="preserve">. There will be an option to add-on while registering for each individual round. </w:t>
      </w:r>
    </w:p>
    <w:p w14:paraId="66B92F50" w14:textId="77777777" w:rsidR="0079053B" w:rsidRPr="00EF164E" w:rsidRDefault="0079053B" w:rsidP="0079053B">
      <w:pPr>
        <w:jc w:val="center"/>
        <w:rPr>
          <w:rFonts w:ascii="Arial" w:hAnsi="Arial" w:cs="Arial"/>
        </w:rPr>
      </w:pPr>
      <w:r w:rsidRPr="00EF164E">
        <w:rPr>
          <w:rFonts w:ascii="Arial" w:hAnsi="Arial" w:cs="Arial"/>
        </w:rPr>
        <w:t xml:space="preserve">These contests include the following. </w:t>
      </w:r>
    </w:p>
    <w:p w14:paraId="6958F3DD" w14:textId="77777777" w:rsidR="0079053B" w:rsidRPr="00EF164E" w:rsidRDefault="0079053B" w:rsidP="0079053B">
      <w:pPr>
        <w:pStyle w:val="ListParagraph"/>
        <w:numPr>
          <w:ilvl w:val="0"/>
          <w:numId w:val="15"/>
        </w:numPr>
        <w:jc w:val="center"/>
        <w:rPr>
          <w:rFonts w:ascii="Arial" w:hAnsi="Arial" w:cs="Arial"/>
        </w:rPr>
      </w:pPr>
      <w:r w:rsidRPr="00EF164E">
        <w:rPr>
          <w:rFonts w:ascii="Arial" w:hAnsi="Arial" w:cs="Arial"/>
        </w:rPr>
        <w:t>Net Score</w:t>
      </w:r>
    </w:p>
    <w:p w14:paraId="14906364" w14:textId="77777777" w:rsidR="0079053B" w:rsidRPr="00EF164E" w:rsidRDefault="0079053B" w:rsidP="0079053B">
      <w:pPr>
        <w:pStyle w:val="ListParagraph"/>
        <w:numPr>
          <w:ilvl w:val="0"/>
          <w:numId w:val="15"/>
        </w:numPr>
        <w:jc w:val="center"/>
        <w:rPr>
          <w:rFonts w:ascii="Arial" w:hAnsi="Arial" w:cs="Arial"/>
        </w:rPr>
      </w:pPr>
      <w:r w:rsidRPr="00EF164E">
        <w:rPr>
          <w:rFonts w:ascii="Arial" w:hAnsi="Arial" w:cs="Arial"/>
        </w:rPr>
        <w:t>Closest to Pin(x2)</w:t>
      </w:r>
    </w:p>
    <w:p w14:paraId="0241C1B5" w14:textId="77777777" w:rsidR="0079053B" w:rsidRPr="00EF164E" w:rsidRDefault="0079053B" w:rsidP="0079053B">
      <w:pPr>
        <w:pStyle w:val="ListParagraph"/>
        <w:numPr>
          <w:ilvl w:val="0"/>
          <w:numId w:val="15"/>
        </w:numPr>
        <w:jc w:val="center"/>
        <w:rPr>
          <w:rFonts w:ascii="Arial" w:hAnsi="Arial" w:cs="Arial"/>
        </w:rPr>
      </w:pPr>
      <w:r w:rsidRPr="00EF164E">
        <w:rPr>
          <w:rFonts w:ascii="Arial" w:hAnsi="Arial" w:cs="Arial"/>
        </w:rPr>
        <w:t>Gross Skins</w:t>
      </w:r>
    </w:p>
    <w:p w14:paraId="2FB0F015" w14:textId="77777777" w:rsidR="0079053B" w:rsidRPr="00EF164E" w:rsidRDefault="0079053B" w:rsidP="0079053B">
      <w:pPr>
        <w:pStyle w:val="ListParagraph"/>
        <w:numPr>
          <w:ilvl w:val="0"/>
          <w:numId w:val="15"/>
        </w:numPr>
        <w:jc w:val="center"/>
        <w:rPr>
          <w:rFonts w:ascii="Arial" w:hAnsi="Arial" w:cs="Arial"/>
        </w:rPr>
      </w:pPr>
      <w:r w:rsidRPr="00EF164E">
        <w:rPr>
          <w:rFonts w:ascii="Arial" w:hAnsi="Arial" w:cs="Arial"/>
        </w:rPr>
        <w:t>Net Skins</w:t>
      </w:r>
    </w:p>
    <w:p w14:paraId="31F7195E" w14:textId="77777777" w:rsidR="0079053B" w:rsidRPr="00EF164E" w:rsidRDefault="0079053B" w:rsidP="0079053B">
      <w:pPr>
        <w:jc w:val="center"/>
        <w:rPr>
          <w:rFonts w:ascii="Arial" w:hAnsi="Arial" w:cs="Arial"/>
        </w:rPr>
      </w:pPr>
    </w:p>
    <w:p w14:paraId="6F94FD6B" w14:textId="77777777" w:rsidR="0079053B" w:rsidRPr="00EF164E" w:rsidRDefault="0079053B" w:rsidP="0079053B">
      <w:pPr>
        <w:jc w:val="center"/>
        <w:rPr>
          <w:rFonts w:ascii="Arial" w:hAnsi="Arial" w:cs="Arial"/>
        </w:rPr>
      </w:pPr>
      <w:r w:rsidRPr="00EF164E">
        <w:rPr>
          <w:rFonts w:ascii="Arial" w:hAnsi="Arial" w:cs="Arial"/>
        </w:rPr>
        <w:t>Long drive is discontinued in 2026, with the decision to add a 2</w:t>
      </w:r>
      <w:r w:rsidRPr="00EF164E">
        <w:rPr>
          <w:rFonts w:ascii="Arial" w:hAnsi="Arial" w:cs="Arial"/>
          <w:vertAlign w:val="superscript"/>
        </w:rPr>
        <w:t>nd</w:t>
      </w:r>
      <w:r w:rsidRPr="00EF164E">
        <w:rPr>
          <w:rFonts w:ascii="Arial" w:hAnsi="Arial" w:cs="Arial"/>
        </w:rPr>
        <w:t xml:space="preserve"> Closest to Pin.</w:t>
      </w:r>
    </w:p>
    <w:p w14:paraId="41CADCA5" w14:textId="77777777" w:rsidR="0079053B" w:rsidRDefault="0079053B" w:rsidP="0079053B">
      <w:pPr>
        <w:jc w:val="center"/>
        <w:rPr>
          <w:rFonts w:ascii="Arial" w:hAnsi="Arial" w:cs="Arial"/>
        </w:rPr>
      </w:pPr>
      <w:r w:rsidRPr="00EF164E">
        <w:rPr>
          <w:rFonts w:ascii="Arial" w:hAnsi="Arial" w:cs="Arial"/>
        </w:rPr>
        <w:t>All contests will be flight-based for rounds 4-8</w:t>
      </w:r>
    </w:p>
    <w:p w14:paraId="1E7F79A4" w14:textId="77777777" w:rsidR="0079053B" w:rsidRDefault="0079053B" w:rsidP="0079053B">
      <w:pPr>
        <w:jc w:val="center"/>
        <w:rPr>
          <w:rFonts w:ascii="Arial" w:hAnsi="Arial" w:cs="Arial"/>
        </w:rPr>
      </w:pPr>
    </w:p>
    <w:p w14:paraId="1B6A37EF" w14:textId="77777777" w:rsidR="0079053B" w:rsidRDefault="0079053B" w:rsidP="0079053B">
      <w:pPr>
        <w:rPr>
          <w:rFonts w:ascii="Arial" w:hAnsi="Arial" w:cs="Arial"/>
          <w:b/>
          <w:bCs/>
          <w:i/>
          <w:iCs/>
        </w:rPr>
      </w:pPr>
      <w:r w:rsidRPr="00EF164E">
        <w:rPr>
          <w:rFonts w:ascii="Arial" w:hAnsi="Arial" w:cs="Arial"/>
          <w:b/>
          <w:bCs/>
          <w:i/>
          <w:iCs/>
        </w:rPr>
        <w:t>ALL PLAYERS ARE AUTOMATICALLY ELIGIBLE FOR CHAMPIONSHIP PRIZES</w:t>
      </w:r>
    </w:p>
    <w:p w14:paraId="54F09DDF" w14:textId="77777777" w:rsidR="0079053B" w:rsidRDefault="0079053B" w:rsidP="0079053B">
      <w:pPr>
        <w:jc w:val="center"/>
        <w:rPr>
          <w:rFonts w:ascii="Arial" w:hAnsi="Arial" w:cs="Arial"/>
          <w:b/>
          <w:bCs/>
          <w:i/>
          <w:iCs/>
        </w:rPr>
      </w:pPr>
      <w:r>
        <w:rPr>
          <w:rFonts w:ascii="Arial" w:hAnsi="Arial" w:cs="Arial"/>
          <w:b/>
          <w:bCs/>
          <w:i/>
          <w:iCs/>
        </w:rPr>
        <w:t>Pending Championship qualification</w:t>
      </w:r>
    </w:p>
    <w:p w14:paraId="2DE549E2" w14:textId="77777777" w:rsidR="0079053B" w:rsidRDefault="0079053B" w:rsidP="0079053B">
      <w:pPr>
        <w:jc w:val="center"/>
        <w:rPr>
          <w:b/>
          <w:bCs/>
        </w:rPr>
      </w:pPr>
    </w:p>
    <w:p w14:paraId="50501CB9" w14:textId="77777777" w:rsidR="0079053B" w:rsidRDefault="0079053B" w:rsidP="0079053B">
      <w:pPr>
        <w:jc w:val="center"/>
        <w:rPr>
          <w:b/>
          <w:bCs/>
        </w:rPr>
      </w:pPr>
    </w:p>
    <w:p w14:paraId="2C6AB2D6" w14:textId="77777777" w:rsidR="0079053B" w:rsidRDefault="0079053B" w:rsidP="0079053B">
      <w:pPr>
        <w:jc w:val="center"/>
        <w:rPr>
          <w:b/>
          <w:bCs/>
        </w:rPr>
      </w:pPr>
      <w:r>
        <w:rPr>
          <w:b/>
          <w:bCs/>
        </w:rPr>
        <w:t xml:space="preserve">NET SCORE </w:t>
      </w:r>
    </w:p>
    <w:p w14:paraId="145B761D" w14:textId="77777777" w:rsidR="0079053B" w:rsidRDefault="0079053B" w:rsidP="0079053B">
      <w:pPr>
        <w:jc w:val="center"/>
      </w:pPr>
      <w:r w:rsidRPr="00FA65F7">
        <w:t>A competition based on a player’s score after handicap is applied.</w:t>
      </w:r>
      <w:r w:rsidRPr="00FA65F7">
        <w:br/>
        <w:t>This format allows golfers of different skill levels to compete fairly. The player with the lowest net score wins.</w:t>
      </w:r>
    </w:p>
    <w:p w14:paraId="12E54D20" w14:textId="74FFE373" w:rsidR="0079053B" w:rsidRDefault="0079053B" w:rsidP="003F0882">
      <w:pPr>
        <w:rPr>
          <w:b/>
          <w:bCs/>
        </w:rPr>
      </w:pPr>
      <w:r w:rsidRPr="00452A8F">
        <w:rPr>
          <w:noProof/>
        </w:rPr>
        <w:drawing>
          <wp:anchor distT="0" distB="0" distL="114300" distR="114300" simplePos="0" relativeHeight="251641344" behindDoc="1" locked="0" layoutInCell="1" allowOverlap="1" wp14:anchorId="5DE6DC58" wp14:editId="17C5B395">
            <wp:simplePos x="0" y="0"/>
            <wp:positionH relativeFrom="margin">
              <wp:align>center</wp:align>
            </wp:positionH>
            <wp:positionV relativeFrom="paragraph">
              <wp:posOffset>201591</wp:posOffset>
            </wp:positionV>
            <wp:extent cx="6942726" cy="2242159"/>
            <wp:effectExtent l="0" t="0" r="0" b="6350"/>
            <wp:wrapNone/>
            <wp:docPr id="139377653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22358" name="Picture 1" descr="A table with numbers and tex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942726" cy="2242159"/>
                    </a:xfrm>
                    <a:prstGeom prst="rect">
                      <a:avLst/>
                    </a:prstGeom>
                  </pic:spPr>
                </pic:pic>
              </a:graphicData>
            </a:graphic>
            <wp14:sizeRelH relativeFrom="page">
              <wp14:pctWidth>0</wp14:pctWidth>
            </wp14:sizeRelH>
            <wp14:sizeRelV relativeFrom="page">
              <wp14:pctHeight>0</wp14:pctHeight>
            </wp14:sizeRelV>
          </wp:anchor>
        </w:drawing>
      </w:r>
    </w:p>
    <w:p w14:paraId="0C65C883" w14:textId="510CD979" w:rsidR="0079053B" w:rsidRDefault="0079053B" w:rsidP="003F0882">
      <w:pPr>
        <w:rPr>
          <w:b/>
          <w:bCs/>
        </w:rPr>
      </w:pPr>
    </w:p>
    <w:p w14:paraId="4488ADCD" w14:textId="77777777" w:rsidR="0079053B" w:rsidRDefault="0079053B" w:rsidP="003F0882">
      <w:pPr>
        <w:rPr>
          <w:b/>
          <w:bCs/>
        </w:rPr>
      </w:pPr>
    </w:p>
    <w:p w14:paraId="0E169FBA" w14:textId="77777777" w:rsidR="0079053B" w:rsidRDefault="0079053B" w:rsidP="003F0882">
      <w:pPr>
        <w:rPr>
          <w:b/>
          <w:bCs/>
        </w:rPr>
      </w:pPr>
    </w:p>
    <w:p w14:paraId="6187AA41" w14:textId="77777777" w:rsidR="0079053B" w:rsidRDefault="0079053B" w:rsidP="003F0882">
      <w:pPr>
        <w:rPr>
          <w:b/>
          <w:bCs/>
        </w:rPr>
      </w:pPr>
    </w:p>
    <w:p w14:paraId="6363D387" w14:textId="77777777" w:rsidR="0079053B" w:rsidRDefault="0079053B" w:rsidP="003F0882">
      <w:pPr>
        <w:rPr>
          <w:b/>
          <w:bCs/>
        </w:rPr>
      </w:pPr>
    </w:p>
    <w:p w14:paraId="0C85AE69" w14:textId="77777777" w:rsidR="0079053B" w:rsidRDefault="0079053B" w:rsidP="003F0882">
      <w:pPr>
        <w:rPr>
          <w:b/>
          <w:bCs/>
        </w:rPr>
      </w:pPr>
    </w:p>
    <w:p w14:paraId="32679698" w14:textId="77777777" w:rsidR="0079053B" w:rsidRDefault="0079053B" w:rsidP="003F0882">
      <w:pPr>
        <w:rPr>
          <w:b/>
          <w:bCs/>
        </w:rPr>
      </w:pPr>
    </w:p>
    <w:p w14:paraId="43360A57" w14:textId="77777777" w:rsidR="0079053B" w:rsidRDefault="0079053B" w:rsidP="0079053B">
      <w:pPr>
        <w:jc w:val="center"/>
        <w:rPr>
          <w:b/>
          <w:bCs/>
        </w:rPr>
      </w:pPr>
      <w:r>
        <w:rPr>
          <w:b/>
          <w:bCs/>
        </w:rPr>
        <w:lastRenderedPageBreak/>
        <w:t>CLOSEST TO PIN</w:t>
      </w:r>
    </w:p>
    <w:p w14:paraId="0B3795B5" w14:textId="77777777" w:rsidR="0079053B" w:rsidRDefault="0079053B" w:rsidP="0079053B">
      <w:pPr>
        <w:jc w:val="center"/>
      </w:pPr>
      <w:r w:rsidRPr="00FA65F7">
        <w:t xml:space="preserve">A skill contest </w:t>
      </w:r>
      <w:proofErr w:type="gramStart"/>
      <w:r w:rsidRPr="00FA65F7">
        <w:t>typically</w:t>
      </w:r>
      <w:proofErr w:type="gramEnd"/>
      <w:r w:rsidRPr="00FA65F7">
        <w:t xml:space="preserve"> held on a </w:t>
      </w:r>
      <w:proofErr w:type="gramStart"/>
      <w:r w:rsidRPr="00FA65F7">
        <w:t>par</w:t>
      </w:r>
      <w:proofErr w:type="gramEnd"/>
      <w:r w:rsidRPr="00FA65F7">
        <w:t>-3 hole.</w:t>
      </w:r>
      <w:r w:rsidRPr="00FA65F7">
        <w:br/>
        <w:t>The player whose ball finishes closest to the hole on the tee shot wins the prize, regardless of score on the hole.</w:t>
      </w:r>
    </w:p>
    <w:p w14:paraId="6E76FC05" w14:textId="77777777" w:rsidR="0079053B" w:rsidRDefault="0079053B" w:rsidP="0079053B">
      <w:pPr>
        <w:jc w:val="center"/>
      </w:pPr>
      <w:r w:rsidRPr="004E0C71">
        <w:rPr>
          <w:noProof/>
        </w:rPr>
        <w:drawing>
          <wp:inline distT="0" distB="0" distL="0" distR="0" wp14:anchorId="4C765C26" wp14:editId="69BD560B">
            <wp:extent cx="5399552" cy="1327759"/>
            <wp:effectExtent l="0" t="0" r="0" b="6350"/>
            <wp:docPr id="1317581293" name="Picture 1" descr="A blue and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15853" name="Picture 1" descr="A blue and black text on a white background&#10;&#10;AI-generated content may be incorrect."/>
                    <pic:cNvPicPr/>
                  </pic:nvPicPr>
                  <pic:blipFill>
                    <a:blip r:embed="rId13"/>
                    <a:stretch>
                      <a:fillRect/>
                    </a:stretch>
                  </pic:blipFill>
                  <pic:spPr>
                    <a:xfrm>
                      <a:off x="0" y="0"/>
                      <a:ext cx="5429830" cy="1335204"/>
                    </a:xfrm>
                    <a:prstGeom prst="rect">
                      <a:avLst/>
                    </a:prstGeom>
                  </pic:spPr>
                </pic:pic>
              </a:graphicData>
            </a:graphic>
          </wp:inline>
        </w:drawing>
      </w:r>
    </w:p>
    <w:p w14:paraId="65AF3FA7" w14:textId="77777777" w:rsidR="0079053B" w:rsidRPr="004E0C71" w:rsidRDefault="0079053B" w:rsidP="0079053B">
      <w:pPr>
        <w:jc w:val="center"/>
      </w:pPr>
    </w:p>
    <w:p w14:paraId="1E7B1420" w14:textId="77777777" w:rsidR="00684237" w:rsidRDefault="00684237" w:rsidP="0079053B">
      <w:pPr>
        <w:jc w:val="center"/>
        <w:rPr>
          <w:b/>
          <w:bCs/>
        </w:rPr>
      </w:pPr>
    </w:p>
    <w:p w14:paraId="0F29E2FB" w14:textId="3D6A6EAB" w:rsidR="0079053B" w:rsidRDefault="0079053B" w:rsidP="0079053B">
      <w:pPr>
        <w:jc w:val="center"/>
        <w:rPr>
          <w:b/>
          <w:bCs/>
        </w:rPr>
      </w:pPr>
      <w:r>
        <w:rPr>
          <w:b/>
          <w:bCs/>
        </w:rPr>
        <w:t>GROSS SKINS</w:t>
      </w:r>
    </w:p>
    <w:p w14:paraId="54F56D95" w14:textId="77777777" w:rsidR="0079053B" w:rsidRDefault="0079053B" w:rsidP="0079053B">
      <w:pPr>
        <w:jc w:val="center"/>
      </w:pPr>
      <w:r w:rsidRPr="00FA65F7">
        <w:t>A hole-by-hole competition based on actual (gross) score with no handicap.</w:t>
      </w:r>
      <w:r w:rsidRPr="00FA65F7">
        <w:br/>
        <w:t xml:space="preserve">A player wins a “skin” by recording the lowest score on a hole outright compared to all other players. You are scored only against other players who have opted into contest. </w:t>
      </w:r>
      <w:r>
        <w:t xml:space="preserve"> </w:t>
      </w:r>
    </w:p>
    <w:p w14:paraId="6679C205" w14:textId="77777777" w:rsidR="0079053B" w:rsidRPr="004E0C71" w:rsidRDefault="0079053B" w:rsidP="0079053B">
      <w:pPr>
        <w:jc w:val="center"/>
        <w:rPr>
          <w:i/>
          <w:iCs/>
        </w:rPr>
      </w:pPr>
      <w:r w:rsidRPr="004E0C71">
        <w:rPr>
          <w:i/>
          <w:iCs/>
        </w:rPr>
        <w:t>Prizes vary each round.</w:t>
      </w:r>
    </w:p>
    <w:p w14:paraId="6815324D" w14:textId="77777777" w:rsidR="0079053B" w:rsidRDefault="0079053B" w:rsidP="0079053B">
      <w:pPr>
        <w:jc w:val="center"/>
      </w:pPr>
    </w:p>
    <w:p w14:paraId="458F2CDF" w14:textId="77777777" w:rsidR="00684237" w:rsidRDefault="00684237" w:rsidP="0079053B">
      <w:pPr>
        <w:jc w:val="center"/>
        <w:rPr>
          <w:b/>
          <w:bCs/>
        </w:rPr>
      </w:pPr>
    </w:p>
    <w:p w14:paraId="103790D0" w14:textId="20B948A5" w:rsidR="0079053B" w:rsidRDefault="0079053B" w:rsidP="0079053B">
      <w:pPr>
        <w:jc w:val="center"/>
        <w:rPr>
          <w:b/>
          <w:bCs/>
        </w:rPr>
      </w:pPr>
      <w:r>
        <w:rPr>
          <w:b/>
          <w:bCs/>
        </w:rPr>
        <w:t>NET SKINS</w:t>
      </w:r>
    </w:p>
    <w:p w14:paraId="3EBB3110" w14:textId="77777777" w:rsidR="0079053B" w:rsidRDefault="0079053B" w:rsidP="0079053B">
      <w:pPr>
        <w:jc w:val="center"/>
      </w:pPr>
      <w:proofErr w:type="gramStart"/>
      <w:r w:rsidRPr="00FA65F7">
        <w:t>Similar to</w:t>
      </w:r>
      <w:proofErr w:type="gramEnd"/>
      <w:r w:rsidRPr="00FA65F7">
        <w:t xml:space="preserve"> Gross Skins, but handicaps are applied.</w:t>
      </w:r>
      <w:r w:rsidRPr="00FA65F7">
        <w:br/>
        <w:t>A player wins a skin by having the lowest net score on a hole after handicap adjustments, making it more accessible for players of all skill levels. You are scored only against other players who have opted into contest.</w:t>
      </w:r>
    </w:p>
    <w:p w14:paraId="2E5600D0" w14:textId="77777777" w:rsidR="0079053B" w:rsidRPr="00FA65F7" w:rsidRDefault="0079053B" w:rsidP="0079053B">
      <w:pPr>
        <w:jc w:val="center"/>
      </w:pPr>
      <w:r w:rsidRPr="004E0C71">
        <w:rPr>
          <w:i/>
          <w:iCs/>
        </w:rPr>
        <w:t>Prizes vary each round</w:t>
      </w:r>
    </w:p>
    <w:p w14:paraId="346A08C6" w14:textId="77777777" w:rsidR="0079053B" w:rsidRDefault="0079053B" w:rsidP="0079053B">
      <w:pPr>
        <w:jc w:val="center"/>
        <w:rPr>
          <w:b/>
          <w:bCs/>
        </w:rPr>
      </w:pPr>
    </w:p>
    <w:p w14:paraId="62DF6C45" w14:textId="77777777" w:rsidR="0079053B" w:rsidRPr="006D608C" w:rsidRDefault="0079053B" w:rsidP="0079053B">
      <w:pPr>
        <w:jc w:val="center"/>
        <w:rPr>
          <w:b/>
          <w:bCs/>
        </w:rPr>
      </w:pPr>
      <w:r w:rsidRPr="00FA65F7">
        <w:rPr>
          <w:b/>
          <w:bCs/>
        </w:rPr>
        <w:t>.</w:t>
      </w:r>
    </w:p>
    <w:p w14:paraId="304972D3" w14:textId="77777777" w:rsidR="0079053B" w:rsidRDefault="0079053B" w:rsidP="0079053B">
      <w:pPr>
        <w:jc w:val="center"/>
        <w:rPr>
          <w:b/>
          <w:bCs/>
        </w:rPr>
      </w:pPr>
      <w:r>
        <w:rPr>
          <w:b/>
          <w:bCs/>
        </w:rPr>
        <w:t xml:space="preserve">STARTING IN 2026: ALL CONTEST ARE SCORED ON A “PER FLIGHT” BASIS </w:t>
      </w:r>
    </w:p>
    <w:p w14:paraId="652B5566" w14:textId="77777777" w:rsidR="00684237" w:rsidRDefault="0079053B" w:rsidP="00684237">
      <w:pPr>
        <w:jc w:val="center"/>
        <w:rPr>
          <w:i/>
          <w:iCs/>
        </w:rPr>
      </w:pPr>
      <w:r w:rsidRPr="004E0C71">
        <w:rPr>
          <w:i/>
          <w:iCs/>
        </w:rPr>
        <w:t>Valid only Rounds 4-8 &amp; Postseason</w:t>
      </w:r>
    </w:p>
    <w:p w14:paraId="44230040" w14:textId="4A780B9C" w:rsidR="0080638D" w:rsidRPr="00684237" w:rsidRDefault="0080638D" w:rsidP="00684237">
      <w:pPr>
        <w:jc w:val="center"/>
        <w:rPr>
          <w:i/>
          <w:iCs/>
          <w:sz w:val="40"/>
          <w:szCs w:val="40"/>
        </w:rPr>
      </w:pPr>
      <w:r w:rsidRPr="00684237">
        <w:rPr>
          <w:b/>
          <w:bCs/>
          <w:sz w:val="40"/>
          <w:szCs w:val="40"/>
        </w:rPr>
        <w:lastRenderedPageBreak/>
        <w:t>HANDICAPS</w:t>
      </w:r>
    </w:p>
    <w:p w14:paraId="0DCD7EF4" w14:textId="77777777" w:rsidR="0080638D" w:rsidRDefault="0080638D" w:rsidP="0080638D">
      <w:r>
        <w:t>Returning players will have their 2025 handicap carry over. If you are returning from a year prior to 2025, you will need to go through the same process as 1</w:t>
      </w:r>
      <w:r w:rsidRPr="00ED2967">
        <w:rPr>
          <w:vertAlign w:val="superscript"/>
        </w:rPr>
        <w:t>st</w:t>
      </w:r>
      <w:r>
        <w:t xml:space="preserve"> year players. </w:t>
      </w:r>
    </w:p>
    <w:p w14:paraId="1F8C191B" w14:textId="77777777" w:rsidR="0080638D" w:rsidRDefault="0080638D" w:rsidP="0080638D">
      <w:r w:rsidRPr="00983B64">
        <w:rPr>
          <w:b/>
          <w:bCs/>
        </w:rPr>
        <w:t>First year players</w:t>
      </w:r>
      <w:r>
        <w:t xml:space="preserve">: Your </w:t>
      </w:r>
      <w:r w:rsidRPr="00FC6D3C">
        <w:t>A.J.T.</w:t>
      </w:r>
      <w:r>
        <w:t xml:space="preserve"> handicaps will begin to establish after 1</w:t>
      </w:r>
      <w:r w:rsidRPr="00135AF3">
        <w:rPr>
          <w:vertAlign w:val="superscript"/>
        </w:rPr>
        <w:t>st</w:t>
      </w:r>
      <w:r>
        <w:t xml:space="preserve"> round of season. First year players will be </w:t>
      </w:r>
      <w:r w:rsidRPr="00135AF3">
        <w:rPr>
          <w:b/>
          <w:bCs/>
        </w:rPr>
        <w:t xml:space="preserve">ineligible for </w:t>
      </w:r>
      <w:r>
        <w:rPr>
          <w:b/>
          <w:bCs/>
        </w:rPr>
        <w:t>NET SCORE and NET SKINS</w:t>
      </w:r>
      <w:r w:rsidRPr="00135AF3">
        <w:rPr>
          <w:b/>
          <w:bCs/>
        </w:rPr>
        <w:t xml:space="preserve"> Prizes until</w:t>
      </w:r>
      <w:r>
        <w:rPr>
          <w:b/>
          <w:bCs/>
        </w:rPr>
        <w:t xml:space="preserve"> three</w:t>
      </w:r>
      <w:r w:rsidRPr="00135AF3">
        <w:rPr>
          <w:b/>
          <w:bCs/>
        </w:rPr>
        <w:t xml:space="preserve"> </w:t>
      </w:r>
      <w:r>
        <w:rPr>
          <w:b/>
          <w:bCs/>
        </w:rPr>
        <w:t>(</w:t>
      </w:r>
      <w:r w:rsidRPr="00135AF3">
        <w:rPr>
          <w:b/>
          <w:bCs/>
        </w:rPr>
        <w:t>3</w:t>
      </w:r>
      <w:r>
        <w:rPr>
          <w:b/>
          <w:bCs/>
        </w:rPr>
        <w:t xml:space="preserve">) </w:t>
      </w:r>
      <w:r w:rsidRPr="00FC6D3C">
        <w:rPr>
          <w:b/>
          <w:bCs/>
          <w:i/>
          <w:iCs/>
        </w:rPr>
        <w:t>A.J.T</w:t>
      </w:r>
      <w:r>
        <w:rPr>
          <w:b/>
          <w:bCs/>
        </w:rPr>
        <w:t>.</w:t>
      </w:r>
      <w:r w:rsidRPr="00135AF3">
        <w:rPr>
          <w:b/>
          <w:bCs/>
        </w:rPr>
        <w:t xml:space="preserve"> Rounds have been completed</w:t>
      </w:r>
      <w:r>
        <w:t xml:space="preserve">. You will still receive points earned towards season standings. </w:t>
      </w:r>
    </w:p>
    <w:p w14:paraId="5CABD8B4" w14:textId="77777777" w:rsidR="0080638D" w:rsidRDefault="0080638D" w:rsidP="0080638D">
      <w:r>
        <w:t xml:space="preserve">Players with a GHIN or 18 Birdies will be able to use </w:t>
      </w:r>
      <w:r w:rsidRPr="00FC6D3C">
        <w:rPr>
          <w:b/>
          <w:bCs/>
        </w:rPr>
        <w:t>verified index</w:t>
      </w:r>
      <w:r>
        <w:t xml:space="preserve"> to start the 2025 season. </w:t>
      </w:r>
    </w:p>
    <w:p w14:paraId="47A55E90" w14:textId="77777777" w:rsidR="0080638D" w:rsidRDefault="0080638D" w:rsidP="0080638D"/>
    <w:p w14:paraId="2E2986BE" w14:textId="77777777" w:rsidR="0080638D" w:rsidRDefault="0080638D" w:rsidP="0080638D">
      <w:r>
        <w:t>MAX HANDICAP: 36</w:t>
      </w:r>
    </w:p>
    <w:p w14:paraId="0A22E4FE" w14:textId="77777777" w:rsidR="0080638D" w:rsidRDefault="0080638D" w:rsidP="0080638D"/>
    <w:p w14:paraId="77B7A010" w14:textId="77777777" w:rsidR="0080638D" w:rsidRDefault="0080638D" w:rsidP="0080638D">
      <w:r>
        <w:t xml:space="preserve">HANDICAP IS BASED OFF YOUR MOST SIX (6) RECENT A.J.T. ROUNDS, WITH 33% OF HIGH SCORES THROWN OUT. </w:t>
      </w:r>
    </w:p>
    <w:p w14:paraId="5A848411" w14:textId="77777777" w:rsidR="0080638D" w:rsidRDefault="0080638D" w:rsidP="0080638D">
      <w:r>
        <w:t xml:space="preserve">FOR EXAMPLE: </w:t>
      </w:r>
    </w:p>
    <w:p w14:paraId="28CB5C90" w14:textId="77777777" w:rsidR="0080638D" w:rsidRDefault="0080638D" w:rsidP="0080638D"/>
    <w:p w14:paraId="1CAAD8BB" w14:textId="77777777" w:rsidR="0080638D" w:rsidRDefault="0080638D" w:rsidP="0080638D">
      <w:r>
        <w:t>If you shot the following scores: 86,90,91,92, 87,94</w:t>
      </w:r>
    </w:p>
    <w:p w14:paraId="61493E4C" w14:textId="77777777" w:rsidR="0080638D" w:rsidRDefault="0080638D" w:rsidP="0080638D">
      <w:r>
        <w:t xml:space="preserve">The scores of 94 and 92 would not be calculated into your handicap. </w:t>
      </w:r>
    </w:p>
    <w:p w14:paraId="51E7C492" w14:textId="77777777" w:rsidR="0080638D" w:rsidRDefault="0080638D" w:rsidP="0080638D"/>
    <w:p w14:paraId="436D0282" w14:textId="77777777" w:rsidR="0080638D" w:rsidRDefault="0080638D" w:rsidP="0080638D">
      <w:r>
        <w:t xml:space="preserve">If you only have 3 scores: 86,90,91 </w:t>
      </w:r>
    </w:p>
    <w:p w14:paraId="48061D87" w14:textId="77777777" w:rsidR="0080638D" w:rsidRDefault="0080638D" w:rsidP="0080638D">
      <w:r>
        <w:t xml:space="preserve">Then only the 91 would be thrown out. </w:t>
      </w:r>
    </w:p>
    <w:p w14:paraId="2DA797E4" w14:textId="77777777" w:rsidR="0080638D" w:rsidRDefault="0080638D" w:rsidP="0080638D"/>
    <w:p w14:paraId="117AC31F" w14:textId="77777777" w:rsidR="0080638D" w:rsidRDefault="0080638D" w:rsidP="0080638D">
      <w:r>
        <w:t xml:space="preserve">COURSE ADJUSTMENT: Your course index will adjust based on Course Rating, Slope Rating and course/tees you’re playing from that day. </w:t>
      </w:r>
    </w:p>
    <w:p w14:paraId="5082217C" w14:textId="77777777" w:rsidR="0080638D" w:rsidRDefault="0080638D" w:rsidP="003F0882">
      <w:pPr>
        <w:rPr>
          <w:b/>
          <w:bCs/>
        </w:rPr>
      </w:pPr>
    </w:p>
    <w:p w14:paraId="2502697A" w14:textId="77777777" w:rsidR="0080638D" w:rsidRDefault="0080638D" w:rsidP="003F0882">
      <w:pPr>
        <w:rPr>
          <w:b/>
          <w:bCs/>
        </w:rPr>
      </w:pPr>
    </w:p>
    <w:p w14:paraId="3F931BB1" w14:textId="77777777" w:rsidR="0080638D" w:rsidRDefault="0080638D" w:rsidP="003F0882">
      <w:pPr>
        <w:rPr>
          <w:b/>
          <w:bCs/>
        </w:rPr>
      </w:pPr>
    </w:p>
    <w:p w14:paraId="79435E70" w14:textId="77777777" w:rsidR="0080638D" w:rsidRDefault="0080638D" w:rsidP="003F0882">
      <w:pPr>
        <w:rPr>
          <w:b/>
          <w:bCs/>
        </w:rPr>
      </w:pPr>
    </w:p>
    <w:p w14:paraId="32288BEC" w14:textId="77777777" w:rsidR="0080638D" w:rsidRPr="00684237" w:rsidRDefault="0080638D" w:rsidP="0080638D">
      <w:pPr>
        <w:jc w:val="center"/>
        <w:rPr>
          <w:b/>
          <w:bCs/>
          <w:sz w:val="40"/>
          <w:szCs w:val="40"/>
        </w:rPr>
      </w:pPr>
      <w:r w:rsidRPr="00684237">
        <w:rPr>
          <w:b/>
          <w:bCs/>
          <w:sz w:val="40"/>
          <w:szCs w:val="40"/>
        </w:rPr>
        <w:lastRenderedPageBreak/>
        <w:t>RULEBOOK</w:t>
      </w:r>
    </w:p>
    <w:p w14:paraId="588CA231" w14:textId="77777777" w:rsidR="0080638D" w:rsidRDefault="0080638D" w:rsidP="0080638D">
      <w:pPr>
        <w:jc w:val="center"/>
      </w:pPr>
    </w:p>
    <w:p w14:paraId="26371A41" w14:textId="77777777" w:rsidR="0080638D" w:rsidRPr="00983B64" w:rsidRDefault="0080638D" w:rsidP="0080638D">
      <w:pPr>
        <w:jc w:val="center"/>
        <w:rPr>
          <w:b/>
          <w:bCs/>
        </w:rPr>
      </w:pPr>
      <w:r w:rsidRPr="00983B64">
        <w:rPr>
          <w:b/>
          <w:bCs/>
        </w:rPr>
        <w:t>Mulligans</w:t>
      </w:r>
    </w:p>
    <w:p w14:paraId="2AF6EB08" w14:textId="77777777" w:rsidR="0080638D" w:rsidRPr="007F2174" w:rsidRDefault="0080638D" w:rsidP="0080638D">
      <w:pPr>
        <w:pStyle w:val="ListParagraph"/>
        <w:numPr>
          <w:ilvl w:val="0"/>
          <w:numId w:val="3"/>
        </w:numPr>
        <w:jc w:val="center"/>
      </w:pPr>
      <w:r w:rsidRPr="007F2174">
        <w:t>1 Mulligan per 9 Holes</w:t>
      </w:r>
    </w:p>
    <w:p w14:paraId="5DA36D51" w14:textId="77777777" w:rsidR="0080638D" w:rsidRPr="007F2174" w:rsidRDefault="0080638D" w:rsidP="0080638D">
      <w:pPr>
        <w:numPr>
          <w:ilvl w:val="0"/>
          <w:numId w:val="3"/>
        </w:numPr>
        <w:jc w:val="center"/>
      </w:pPr>
      <w:r w:rsidRPr="007F2174">
        <w:t>Mulligans must be used from tee-</w:t>
      </w:r>
      <w:proofErr w:type="gramStart"/>
      <w:r w:rsidRPr="007F2174">
        <w:t>box</w:t>
      </w:r>
      <w:proofErr w:type="gramEnd"/>
      <w:r w:rsidRPr="007F2174">
        <w:t xml:space="preserve"> only</w:t>
      </w:r>
    </w:p>
    <w:p w14:paraId="61A5AD57" w14:textId="77777777" w:rsidR="0080638D" w:rsidRPr="007F2174" w:rsidRDefault="0080638D" w:rsidP="0080638D">
      <w:pPr>
        <w:numPr>
          <w:ilvl w:val="0"/>
          <w:numId w:val="3"/>
        </w:numPr>
        <w:jc w:val="center"/>
      </w:pPr>
      <w:r w:rsidRPr="007F2174">
        <w:t>Extra purchased Mulligans are to be used on Contest Holes Only.</w:t>
      </w:r>
    </w:p>
    <w:p w14:paraId="2BF7D88B" w14:textId="77777777" w:rsidR="0080638D" w:rsidRPr="007F2174" w:rsidRDefault="0080638D" w:rsidP="0080638D">
      <w:pPr>
        <w:numPr>
          <w:ilvl w:val="0"/>
          <w:numId w:val="3"/>
        </w:numPr>
        <w:jc w:val="center"/>
      </w:pPr>
      <w:proofErr w:type="gramStart"/>
      <w:r>
        <w:t xml:space="preserve">Contest </w:t>
      </w:r>
      <w:r w:rsidRPr="007F2174">
        <w:t>Mulligans</w:t>
      </w:r>
      <w:proofErr w:type="gramEnd"/>
      <w:r w:rsidRPr="007F2174">
        <w:t xml:space="preserve"> are played as best ball (Choose your favorite tee shot)</w:t>
      </w:r>
    </w:p>
    <w:p w14:paraId="5E3B2296" w14:textId="77777777" w:rsidR="0080638D" w:rsidRPr="007F2174" w:rsidRDefault="0080638D" w:rsidP="0080638D">
      <w:pPr>
        <w:numPr>
          <w:ilvl w:val="0"/>
          <w:numId w:val="3"/>
        </w:numPr>
        <w:jc w:val="center"/>
      </w:pPr>
      <w:r w:rsidRPr="007F2174">
        <w:t>1 Mulligan per hole (No combining 9-Hole mulligan with contest mulligan).</w:t>
      </w:r>
    </w:p>
    <w:p w14:paraId="1DAAC962" w14:textId="77777777" w:rsidR="0080638D" w:rsidRPr="007F2174" w:rsidRDefault="0080638D" w:rsidP="0080638D">
      <w:pPr>
        <w:jc w:val="center"/>
      </w:pPr>
      <w:r w:rsidRPr="007F2174">
        <w:t> </w:t>
      </w:r>
    </w:p>
    <w:p w14:paraId="3BFC75DD" w14:textId="77777777" w:rsidR="0080638D" w:rsidRPr="007F2174" w:rsidRDefault="0080638D" w:rsidP="0080638D">
      <w:pPr>
        <w:jc w:val="center"/>
        <w:rPr>
          <w:i/>
          <w:iCs/>
        </w:rPr>
      </w:pPr>
      <w:r w:rsidRPr="007F2174">
        <w:rPr>
          <w:i/>
          <w:iCs/>
        </w:rPr>
        <w:t>During Shotgun Starts - Mulligans are based off your first 9 holes played and second 9 holes played.</w:t>
      </w:r>
      <w:r w:rsidRPr="00983B64">
        <w:rPr>
          <w:i/>
          <w:iCs/>
        </w:rPr>
        <w:t xml:space="preserve"> </w:t>
      </w:r>
    </w:p>
    <w:p w14:paraId="5F428124" w14:textId="77777777" w:rsidR="0080638D" w:rsidRPr="007F2174" w:rsidRDefault="0080638D" w:rsidP="0080638D">
      <w:pPr>
        <w:jc w:val="center"/>
      </w:pPr>
      <w:r w:rsidRPr="007F2174">
        <w:t> </w:t>
      </w:r>
    </w:p>
    <w:p w14:paraId="15612476" w14:textId="77777777" w:rsidR="0080638D" w:rsidRPr="007F2174" w:rsidRDefault="0080638D" w:rsidP="0080638D">
      <w:pPr>
        <w:jc w:val="center"/>
        <w:rPr>
          <w:b/>
          <w:bCs/>
        </w:rPr>
      </w:pPr>
      <w:r w:rsidRPr="007F2174">
        <w:rPr>
          <w:b/>
          <w:bCs/>
        </w:rPr>
        <w:t>"Gimmies"</w:t>
      </w:r>
    </w:p>
    <w:p w14:paraId="4AC0894D" w14:textId="77777777" w:rsidR="0080638D" w:rsidRPr="007F2174" w:rsidRDefault="0080638D" w:rsidP="0080638D">
      <w:pPr>
        <w:numPr>
          <w:ilvl w:val="0"/>
          <w:numId w:val="4"/>
        </w:numPr>
        <w:jc w:val="center"/>
        <w:rPr>
          <w:b/>
          <w:bCs/>
        </w:rPr>
      </w:pPr>
      <w:r w:rsidRPr="00983B64">
        <w:rPr>
          <w:b/>
          <w:bCs/>
        </w:rPr>
        <w:t>Standard putter</w:t>
      </w:r>
      <w:r>
        <w:t xml:space="preserve"> </w:t>
      </w:r>
      <w:r w:rsidRPr="007F2174">
        <w:t xml:space="preserve">length gimmies are allowed for </w:t>
      </w:r>
      <w:r w:rsidRPr="007F2174">
        <w:rPr>
          <w:b/>
          <w:bCs/>
        </w:rPr>
        <w:t>double bogey or higher</w:t>
      </w:r>
    </w:p>
    <w:p w14:paraId="57601EEC" w14:textId="77777777" w:rsidR="0080638D" w:rsidRPr="007F2174" w:rsidRDefault="0080638D" w:rsidP="0080638D">
      <w:pPr>
        <w:numPr>
          <w:ilvl w:val="0"/>
          <w:numId w:val="4"/>
        </w:numPr>
        <w:jc w:val="center"/>
      </w:pPr>
      <w:r w:rsidRPr="007F2174">
        <w:t xml:space="preserve">Must </w:t>
      </w:r>
      <w:proofErr w:type="gramStart"/>
      <w:r w:rsidRPr="007F2174">
        <w:t>putt</w:t>
      </w:r>
      <w:proofErr w:type="gramEnd"/>
      <w:r w:rsidRPr="007F2174">
        <w:t xml:space="preserve"> for Bogey or less</w:t>
      </w:r>
    </w:p>
    <w:p w14:paraId="1D8F164F" w14:textId="77777777" w:rsidR="0080638D" w:rsidRPr="007F2174" w:rsidRDefault="0080638D" w:rsidP="0080638D">
      <w:pPr>
        <w:numPr>
          <w:ilvl w:val="0"/>
          <w:numId w:val="4"/>
        </w:numPr>
        <w:jc w:val="center"/>
      </w:pPr>
      <w:r w:rsidRPr="007F2174">
        <w:t>Make sure to add the stroke for "gimmies"</w:t>
      </w:r>
    </w:p>
    <w:p w14:paraId="15578E9F" w14:textId="77777777" w:rsidR="0080638D" w:rsidRPr="007F2174" w:rsidRDefault="0080638D" w:rsidP="0080638D">
      <w:pPr>
        <w:jc w:val="center"/>
      </w:pPr>
      <w:r w:rsidRPr="007F2174">
        <w:t> </w:t>
      </w:r>
    </w:p>
    <w:p w14:paraId="5B072CE5" w14:textId="77777777" w:rsidR="0080638D" w:rsidRPr="007F2174" w:rsidRDefault="0080638D" w:rsidP="0080638D">
      <w:pPr>
        <w:jc w:val="center"/>
      </w:pPr>
      <w:r w:rsidRPr="007F2174">
        <w:t> </w:t>
      </w:r>
    </w:p>
    <w:p w14:paraId="3D5243CE" w14:textId="77777777" w:rsidR="0080638D" w:rsidRPr="007F2174" w:rsidRDefault="0080638D" w:rsidP="0080638D">
      <w:pPr>
        <w:jc w:val="center"/>
        <w:rPr>
          <w:b/>
          <w:bCs/>
        </w:rPr>
      </w:pPr>
      <w:r w:rsidRPr="007F2174">
        <w:rPr>
          <w:b/>
          <w:bCs/>
        </w:rPr>
        <w:t>Cap out at Double-Par</w:t>
      </w:r>
    </w:p>
    <w:p w14:paraId="17FFFDEB" w14:textId="77777777" w:rsidR="0080638D" w:rsidRPr="007F2174" w:rsidRDefault="0080638D" w:rsidP="0080638D">
      <w:pPr>
        <w:numPr>
          <w:ilvl w:val="0"/>
          <w:numId w:val="5"/>
        </w:numPr>
        <w:jc w:val="center"/>
      </w:pPr>
      <w:r w:rsidRPr="007F2174">
        <w:t>Par 3 - 6 Strokes Max</w:t>
      </w:r>
    </w:p>
    <w:p w14:paraId="52BCF02B" w14:textId="77777777" w:rsidR="0080638D" w:rsidRPr="007F2174" w:rsidRDefault="0080638D" w:rsidP="0080638D">
      <w:pPr>
        <w:numPr>
          <w:ilvl w:val="0"/>
          <w:numId w:val="5"/>
        </w:numPr>
        <w:jc w:val="center"/>
      </w:pPr>
      <w:r w:rsidRPr="007F2174">
        <w:t>Par 4 - 8 Strokes Max</w:t>
      </w:r>
    </w:p>
    <w:p w14:paraId="35568C9F" w14:textId="77777777" w:rsidR="0080638D" w:rsidRPr="007F2174" w:rsidRDefault="0080638D" w:rsidP="0080638D">
      <w:pPr>
        <w:numPr>
          <w:ilvl w:val="0"/>
          <w:numId w:val="5"/>
        </w:numPr>
        <w:jc w:val="center"/>
      </w:pPr>
      <w:r w:rsidRPr="007F2174">
        <w:t>Par 5 - 10 Strokes Max</w:t>
      </w:r>
    </w:p>
    <w:p w14:paraId="545D71EC" w14:textId="77777777" w:rsidR="0080638D" w:rsidRPr="007F2174" w:rsidRDefault="0080638D" w:rsidP="0080638D">
      <w:pPr>
        <w:jc w:val="center"/>
      </w:pPr>
      <w:r w:rsidRPr="007F2174">
        <w:rPr>
          <w:rFonts w:ascii="Arial" w:hAnsi="Arial" w:cs="Arial"/>
        </w:rPr>
        <w:t>​</w:t>
      </w:r>
    </w:p>
    <w:p w14:paraId="1FE8537D" w14:textId="77777777" w:rsidR="0080638D" w:rsidRPr="007F2174" w:rsidRDefault="0080638D" w:rsidP="0080638D">
      <w:pPr>
        <w:jc w:val="center"/>
      </w:pPr>
      <w:r w:rsidRPr="007F2174">
        <w:rPr>
          <w:rFonts w:ascii="Arial" w:hAnsi="Arial" w:cs="Arial"/>
        </w:rPr>
        <w:t>​</w:t>
      </w:r>
    </w:p>
    <w:p w14:paraId="2ED79357" w14:textId="77777777" w:rsidR="0080638D" w:rsidRDefault="0080638D" w:rsidP="0080638D">
      <w:pPr>
        <w:jc w:val="center"/>
      </w:pPr>
    </w:p>
    <w:p w14:paraId="1F3C3B89" w14:textId="77777777" w:rsidR="0080638D" w:rsidRDefault="0080638D" w:rsidP="0080638D">
      <w:pPr>
        <w:jc w:val="center"/>
      </w:pPr>
    </w:p>
    <w:p w14:paraId="64C4C2D2" w14:textId="77777777" w:rsidR="0080638D" w:rsidRDefault="0080638D" w:rsidP="0080638D">
      <w:pPr>
        <w:jc w:val="center"/>
      </w:pPr>
    </w:p>
    <w:p w14:paraId="6B72DA23" w14:textId="77777777" w:rsidR="0080638D" w:rsidRPr="007F2174" w:rsidRDefault="0080638D" w:rsidP="0080638D">
      <w:pPr>
        <w:jc w:val="center"/>
        <w:rPr>
          <w:b/>
          <w:bCs/>
        </w:rPr>
      </w:pPr>
      <w:r w:rsidRPr="007F2174">
        <w:rPr>
          <w:b/>
          <w:bCs/>
        </w:rPr>
        <w:t>Lift, Clean, &amp; Place (Preferred Lies)</w:t>
      </w:r>
    </w:p>
    <w:p w14:paraId="3027677A" w14:textId="77777777" w:rsidR="0080638D" w:rsidRPr="007F2174" w:rsidRDefault="0080638D" w:rsidP="0080638D">
      <w:pPr>
        <w:numPr>
          <w:ilvl w:val="0"/>
          <w:numId w:val="6"/>
        </w:numPr>
        <w:jc w:val="center"/>
      </w:pPr>
      <w:r w:rsidRPr="007F2174">
        <w:t>Only Permitted in the fairway unless there is an immovable object that can cause harm or injury to player or golf club. For example, the cart path, a tree root, or ground under repair.  </w:t>
      </w:r>
    </w:p>
    <w:p w14:paraId="72B98969" w14:textId="77777777" w:rsidR="0080638D" w:rsidRPr="007F2174" w:rsidRDefault="0080638D" w:rsidP="0080638D">
      <w:pPr>
        <w:numPr>
          <w:ilvl w:val="0"/>
          <w:numId w:val="6"/>
        </w:numPr>
        <w:jc w:val="center"/>
      </w:pPr>
      <w:r w:rsidRPr="007F2174">
        <w:t>Please move ball if it inbounds, but your stance requires you to be in someone's backyard. </w:t>
      </w:r>
    </w:p>
    <w:p w14:paraId="52D97608" w14:textId="77777777" w:rsidR="0080638D" w:rsidRPr="007F2174" w:rsidRDefault="0080638D" w:rsidP="0080638D">
      <w:pPr>
        <w:numPr>
          <w:ilvl w:val="0"/>
          <w:numId w:val="6"/>
        </w:numPr>
        <w:jc w:val="center"/>
      </w:pPr>
      <w:r w:rsidRPr="007F2174">
        <w:t>1 Club Length max, no closer to the hole</w:t>
      </w:r>
    </w:p>
    <w:p w14:paraId="7B91F887" w14:textId="77777777" w:rsidR="0080638D" w:rsidRPr="007F2174" w:rsidRDefault="0080638D" w:rsidP="0080638D">
      <w:pPr>
        <w:jc w:val="center"/>
      </w:pPr>
      <w:r w:rsidRPr="007F2174">
        <w:t> </w:t>
      </w:r>
    </w:p>
    <w:p w14:paraId="29F85B44" w14:textId="77777777" w:rsidR="0080638D" w:rsidRPr="007F2174" w:rsidRDefault="0080638D" w:rsidP="0080638D">
      <w:pPr>
        <w:jc w:val="center"/>
        <w:rPr>
          <w:b/>
          <w:bCs/>
        </w:rPr>
      </w:pPr>
      <w:r w:rsidRPr="007F2174">
        <w:rPr>
          <w:b/>
          <w:bCs/>
        </w:rPr>
        <w:t> Out of Bounds: Stroke and Distance</w:t>
      </w:r>
    </w:p>
    <w:p w14:paraId="37D1FBDF" w14:textId="77777777" w:rsidR="0080638D" w:rsidRPr="007F2174" w:rsidRDefault="0080638D" w:rsidP="0080638D">
      <w:pPr>
        <w:numPr>
          <w:ilvl w:val="0"/>
          <w:numId w:val="7"/>
        </w:numPr>
        <w:jc w:val="center"/>
      </w:pPr>
      <w:r w:rsidRPr="007F2174">
        <w:t>White and Red Markers are not used on AJT.</w:t>
      </w:r>
    </w:p>
    <w:p w14:paraId="0DB86E62" w14:textId="77777777" w:rsidR="0080638D" w:rsidRPr="007F2174" w:rsidRDefault="0080638D" w:rsidP="0080638D">
      <w:pPr>
        <w:numPr>
          <w:ilvl w:val="0"/>
          <w:numId w:val="7"/>
        </w:numPr>
        <w:jc w:val="center"/>
      </w:pPr>
      <w:r w:rsidRPr="007F2174">
        <w:t>Player loses one stroke and receives distance for the shot. Players must hit from agreed upon area with grouping partners.</w:t>
      </w:r>
    </w:p>
    <w:p w14:paraId="776F6D4E" w14:textId="77777777" w:rsidR="0080638D" w:rsidRPr="007F2174" w:rsidRDefault="0080638D" w:rsidP="0080638D">
      <w:pPr>
        <w:numPr>
          <w:ilvl w:val="0"/>
          <w:numId w:val="7"/>
        </w:numPr>
        <w:jc w:val="center"/>
      </w:pPr>
      <w:r w:rsidRPr="007F2174">
        <w:t>If you feel that your tee-shot may be out of bounds, you can play a provisional ball to save time. You must announce to your group that you are playing a provisional ball before doing so.</w:t>
      </w:r>
    </w:p>
    <w:p w14:paraId="08C14306" w14:textId="77777777" w:rsidR="0080638D" w:rsidRPr="007F2174" w:rsidRDefault="0080638D" w:rsidP="0080638D">
      <w:pPr>
        <w:numPr>
          <w:ilvl w:val="0"/>
          <w:numId w:val="7"/>
        </w:numPr>
        <w:jc w:val="center"/>
      </w:pPr>
      <w:r w:rsidRPr="007F2174">
        <w:t>You cannot use provisional ball as a mulligan if you are able to find your original ball inbounds.</w:t>
      </w:r>
    </w:p>
    <w:p w14:paraId="7934F00E" w14:textId="77777777" w:rsidR="0080638D" w:rsidRDefault="0080638D" w:rsidP="0080638D">
      <w:pPr>
        <w:numPr>
          <w:ilvl w:val="0"/>
          <w:numId w:val="7"/>
        </w:numPr>
        <w:jc w:val="center"/>
      </w:pPr>
      <w:r w:rsidRPr="007F2174">
        <w:t xml:space="preserve">Maximum time to look for a ball is </w:t>
      </w:r>
      <w:r>
        <w:t>3</w:t>
      </w:r>
      <w:r w:rsidRPr="007F2174">
        <w:t xml:space="preserve"> minutes with all players in group assisting on the search. After </w:t>
      </w:r>
      <w:r>
        <w:t>3</w:t>
      </w:r>
      <w:r w:rsidRPr="007F2174">
        <w:t xml:space="preserve"> minutes, you must take a drop and 1 stroke penalty.</w:t>
      </w:r>
      <w:r>
        <w:t xml:space="preserve"> </w:t>
      </w:r>
    </w:p>
    <w:p w14:paraId="70FB6A9A" w14:textId="77777777" w:rsidR="00970EAE" w:rsidRDefault="00970EAE" w:rsidP="00970EAE">
      <w:pPr>
        <w:jc w:val="center"/>
      </w:pPr>
    </w:p>
    <w:p w14:paraId="387FDB8A" w14:textId="63FE0554" w:rsidR="001E4C78" w:rsidRDefault="001E4C78" w:rsidP="00441317">
      <w:pPr>
        <w:jc w:val="center"/>
        <w:rPr>
          <w:b/>
          <w:bCs/>
        </w:rPr>
      </w:pPr>
      <w:r w:rsidRPr="001E4C78">
        <w:rPr>
          <w:b/>
          <w:bCs/>
        </w:rPr>
        <w:t xml:space="preserve">Tee Box: Where </w:t>
      </w:r>
      <w:r w:rsidR="00441317">
        <w:rPr>
          <w:b/>
          <w:bCs/>
        </w:rPr>
        <w:t>to Play From</w:t>
      </w:r>
    </w:p>
    <w:p w14:paraId="36C4FBC4" w14:textId="749B6A76" w:rsidR="001E4C78" w:rsidRPr="00F53EC9" w:rsidRDefault="001E4C78" w:rsidP="00970EAE">
      <w:pPr>
        <w:jc w:val="center"/>
      </w:pPr>
      <w:r w:rsidRPr="00F53EC9">
        <w:t xml:space="preserve">A.J.T. </w:t>
      </w:r>
      <w:r w:rsidR="00260FCF" w:rsidRPr="00F53EC9">
        <w:t xml:space="preserve">utilizes the tee box that is generally </w:t>
      </w:r>
      <w:r w:rsidR="00441317" w:rsidRPr="00F53EC9">
        <w:t>between 5700</w:t>
      </w:r>
      <w:r w:rsidR="00976A7B" w:rsidRPr="00F53EC9">
        <w:t>-6100 yards</w:t>
      </w:r>
    </w:p>
    <w:p w14:paraId="24938091" w14:textId="109F436F" w:rsidR="00976A7B" w:rsidRPr="00F53EC9" w:rsidRDefault="00976A7B" w:rsidP="00970EAE">
      <w:pPr>
        <w:jc w:val="center"/>
      </w:pPr>
      <w:r w:rsidRPr="00F53EC9">
        <w:t xml:space="preserve">This is generally the “White Tees” </w:t>
      </w:r>
    </w:p>
    <w:p w14:paraId="717D7D67" w14:textId="598A5A2C" w:rsidR="00976A7B" w:rsidRPr="00F53EC9" w:rsidRDefault="00976A7B" w:rsidP="00970EAE">
      <w:pPr>
        <w:jc w:val="center"/>
      </w:pPr>
      <w:r w:rsidRPr="00F53EC9">
        <w:rPr>
          <w:b/>
          <w:bCs/>
        </w:rPr>
        <w:t xml:space="preserve">Starting in </w:t>
      </w:r>
      <w:r w:rsidR="00390AE5" w:rsidRPr="00F53EC9">
        <w:rPr>
          <w:b/>
          <w:bCs/>
        </w:rPr>
        <w:t xml:space="preserve">2026. Players </w:t>
      </w:r>
      <w:r w:rsidR="00441317" w:rsidRPr="00F53EC9">
        <w:rPr>
          <w:b/>
          <w:bCs/>
        </w:rPr>
        <w:t>aged</w:t>
      </w:r>
      <w:r w:rsidR="00390AE5" w:rsidRPr="00F53EC9">
        <w:rPr>
          <w:b/>
          <w:bCs/>
        </w:rPr>
        <w:t xml:space="preserve"> 55+</w:t>
      </w:r>
      <w:r w:rsidR="00390AE5" w:rsidRPr="00F53EC9">
        <w:t xml:space="preserve"> will have the option of </w:t>
      </w:r>
      <w:r w:rsidR="00F41A02" w:rsidRPr="00F53EC9">
        <w:t xml:space="preserve">playing the forward tees (one tee box up from the rest of the </w:t>
      </w:r>
      <w:r w:rsidR="00CB28B8" w:rsidRPr="00F53EC9">
        <w:t>players) Players</w:t>
      </w:r>
      <w:r w:rsidR="00FE0EA3" w:rsidRPr="00F53EC9">
        <w:t xml:space="preserve"> </w:t>
      </w:r>
      <w:r w:rsidR="006C716A" w:rsidRPr="00F53EC9">
        <w:t>must play all rounds from the forward tees</w:t>
      </w:r>
      <w:r w:rsidR="00FA3427" w:rsidRPr="00F53EC9">
        <w:t xml:space="preserve">. If a player chooses to play a round from the </w:t>
      </w:r>
      <w:r w:rsidR="00CB28B8" w:rsidRPr="00F53EC9">
        <w:t xml:space="preserve">default tee box, they will lose forward tee privilege for the remainder of the season. This is for </w:t>
      </w:r>
      <w:proofErr w:type="gramStart"/>
      <w:r w:rsidR="00CB28B8" w:rsidRPr="00F53EC9">
        <w:t>handicap</w:t>
      </w:r>
      <w:proofErr w:type="gramEnd"/>
      <w:r w:rsidR="00CB28B8" w:rsidRPr="00F53EC9">
        <w:t xml:space="preserve"> purposes. </w:t>
      </w:r>
      <w:r w:rsidR="00FE0EA3" w:rsidRPr="00F53EC9">
        <w:t xml:space="preserve"> </w:t>
      </w:r>
    </w:p>
    <w:p w14:paraId="0C7D75CD" w14:textId="77777777" w:rsidR="00F53EC9" w:rsidRDefault="00BD3DA5" w:rsidP="00F53EC9">
      <w:pPr>
        <w:jc w:val="center"/>
        <w:rPr>
          <w:b/>
          <w:bCs/>
        </w:rPr>
      </w:pPr>
      <w:r w:rsidRPr="00BD3DA5">
        <w:rPr>
          <w:b/>
          <w:bCs/>
        </w:rPr>
        <w:t>ALL CLOSEST TO PIN CONTEST MUST BE PLAYED FROM DEFAULT TEE BOX</w:t>
      </w:r>
    </w:p>
    <w:p w14:paraId="74FE293C" w14:textId="6E6DFC85" w:rsidR="00334D21" w:rsidRPr="007F2174" w:rsidRDefault="00334D21" w:rsidP="00F53EC9">
      <w:pPr>
        <w:jc w:val="center"/>
        <w:rPr>
          <w:b/>
          <w:bCs/>
        </w:rPr>
      </w:pPr>
      <w:r w:rsidRPr="007F2174">
        <w:rPr>
          <w:b/>
          <w:bCs/>
        </w:rPr>
        <w:lastRenderedPageBreak/>
        <w:t>Unplayable lies</w:t>
      </w:r>
      <w:r w:rsidRPr="003A617F">
        <w:rPr>
          <w:b/>
          <w:bCs/>
        </w:rPr>
        <w:t>: No</w:t>
      </w:r>
      <w:r w:rsidRPr="007F2174">
        <w:rPr>
          <w:b/>
          <w:bCs/>
        </w:rPr>
        <w:t xml:space="preserve"> Penalty</w:t>
      </w:r>
    </w:p>
    <w:p w14:paraId="5580D2E3" w14:textId="77777777" w:rsidR="00334D21" w:rsidRPr="007F2174" w:rsidRDefault="00334D21" w:rsidP="00334D21">
      <w:pPr>
        <w:numPr>
          <w:ilvl w:val="0"/>
          <w:numId w:val="8"/>
        </w:numPr>
        <w:jc w:val="center"/>
      </w:pPr>
      <w:r w:rsidRPr="007F2174">
        <w:t xml:space="preserve">When there is an immovable obstruction that hinders your stance or swing, or a man-made obstruction between your ball and the hole impeding the possible ball flight, the ball can be moved without penalty. For example, your ball may have come to rest on a grate or a sprinkler head, necessitating a drop. If your ball lies near a hazard stake that impacts your stance or swing, and the stake can’t be temporarily removed, then it’s deemed an immovable </w:t>
      </w:r>
      <w:proofErr w:type="gramStart"/>
      <w:r w:rsidRPr="007F2174">
        <w:t>object</w:t>
      </w:r>
      <w:proofErr w:type="gramEnd"/>
      <w:r w:rsidRPr="007F2174">
        <w:t xml:space="preserve"> and you gain relief — no closer to the hole.</w:t>
      </w:r>
    </w:p>
    <w:p w14:paraId="4A27447A" w14:textId="77777777" w:rsidR="00334D21" w:rsidRPr="007F2174" w:rsidRDefault="00334D21" w:rsidP="00334D21">
      <w:pPr>
        <w:numPr>
          <w:ilvl w:val="0"/>
          <w:numId w:val="8"/>
        </w:numPr>
        <w:jc w:val="center"/>
      </w:pPr>
      <w:r w:rsidRPr="007F2174">
        <w:t>Average Joe allows you to move ball away from cart path and tree roots without receiving Penalty. We are here for fun. Do not mess up your clubs.</w:t>
      </w:r>
    </w:p>
    <w:p w14:paraId="5F7AD961" w14:textId="77777777" w:rsidR="00334D21" w:rsidRPr="007F2174" w:rsidRDefault="00334D21" w:rsidP="00334D21">
      <w:pPr>
        <w:numPr>
          <w:ilvl w:val="0"/>
          <w:numId w:val="8"/>
        </w:numPr>
        <w:jc w:val="center"/>
      </w:pPr>
      <w:r w:rsidRPr="007F2174">
        <w:t xml:space="preserve">Casual water on the course enables you to move the ball without penalty. Generally, if your ball finishes there or your stance is affected (visible underfoot), then move your ball to the nearest point of relief, no closer to the hole. If water is on the green, come to an agreement with playing partners on where to </w:t>
      </w:r>
      <w:proofErr w:type="gramStart"/>
      <w:r w:rsidRPr="007F2174">
        <w:t>putt</w:t>
      </w:r>
      <w:proofErr w:type="gramEnd"/>
      <w:r w:rsidRPr="007F2174">
        <w:t xml:space="preserve"> from.</w:t>
      </w:r>
    </w:p>
    <w:p w14:paraId="06F24F02" w14:textId="77777777" w:rsidR="00334D21" w:rsidRPr="007F2174" w:rsidRDefault="00334D21" w:rsidP="00334D21">
      <w:pPr>
        <w:jc w:val="center"/>
      </w:pPr>
      <w:r w:rsidRPr="007F2174">
        <w:rPr>
          <w:rFonts w:ascii="Arial" w:hAnsi="Arial" w:cs="Arial"/>
        </w:rPr>
        <w:t>​</w:t>
      </w:r>
    </w:p>
    <w:p w14:paraId="18CDC15E" w14:textId="77777777" w:rsidR="00334D21" w:rsidRPr="007F2174" w:rsidRDefault="00334D21" w:rsidP="00334D21">
      <w:pPr>
        <w:jc w:val="center"/>
      </w:pPr>
      <w:r w:rsidRPr="007F2174">
        <w:rPr>
          <w:rFonts w:ascii="Arial" w:hAnsi="Arial" w:cs="Arial"/>
        </w:rPr>
        <w:t>​</w:t>
      </w:r>
    </w:p>
    <w:p w14:paraId="287FEB1F" w14:textId="77777777" w:rsidR="00334D21" w:rsidRPr="007F2174" w:rsidRDefault="00334D21" w:rsidP="00334D21">
      <w:pPr>
        <w:jc w:val="center"/>
      </w:pPr>
      <w:r w:rsidRPr="007F2174">
        <w:rPr>
          <w:rFonts w:ascii="Arial" w:hAnsi="Arial" w:cs="Arial"/>
        </w:rPr>
        <w:t>​</w:t>
      </w:r>
      <w:r w:rsidRPr="007F2174">
        <w:rPr>
          <w:b/>
          <w:bCs/>
        </w:rPr>
        <w:t>Ready Golf: Must keep up with Pace of Play</w:t>
      </w:r>
    </w:p>
    <w:p w14:paraId="4E6BD209" w14:textId="77777777" w:rsidR="00334D21" w:rsidRDefault="00334D21" w:rsidP="00334D21">
      <w:pPr>
        <w:numPr>
          <w:ilvl w:val="0"/>
          <w:numId w:val="11"/>
        </w:numPr>
        <w:jc w:val="center"/>
      </w:pPr>
      <w:r w:rsidRPr="007F2174">
        <w:t> Use your discretion, but it is not always mandatory to have further ball play first.</w:t>
      </w:r>
    </w:p>
    <w:p w14:paraId="196591F1" w14:textId="77777777" w:rsidR="00334D21" w:rsidRDefault="00334D21" w:rsidP="00334D21">
      <w:pPr>
        <w:numPr>
          <w:ilvl w:val="0"/>
          <w:numId w:val="11"/>
        </w:numPr>
        <w:jc w:val="center"/>
      </w:pPr>
      <w:r>
        <w:t xml:space="preserve">Kindly, hold slow players accountable. </w:t>
      </w:r>
    </w:p>
    <w:p w14:paraId="689C88E4" w14:textId="77777777" w:rsidR="00334D21" w:rsidRDefault="00334D21" w:rsidP="00334D21">
      <w:pPr>
        <w:ind w:left="720"/>
      </w:pPr>
    </w:p>
    <w:p w14:paraId="583C7176" w14:textId="77777777" w:rsidR="00334D21" w:rsidRPr="007F2174" w:rsidRDefault="00334D21" w:rsidP="00334D21">
      <w:pPr>
        <w:jc w:val="center"/>
      </w:pPr>
      <w:r w:rsidRPr="007F2174">
        <w:rPr>
          <w:rFonts w:ascii="Arial" w:hAnsi="Arial" w:cs="Arial"/>
        </w:rPr>
        <w:t>​</w:t>
      </w:r>
    </w:p>
    <w:p w14:paraId="21D9A585" w14:textId="77777777" w:rsidR="00334D21" w:rsidRPr="007F2174" w:rsidRDefault="00334D21" w:rsidP="00334D21">
      <w:pPr>
        <w:jc w:val="center"/>
        <w:rPr>
          <w:b/>
          <w:bCs/>
        </w:rPr>
      </w:pPr>
      <w:r w:rsidRPr="007F2174">
        <w:rPr>
          <w:b/>
          <w:bCs/>
        </w:rPr>
        <w:t>Golf Etiquette</w:t>
      </w:r>
    </w:p>
    <w:p w14:paraId="35AF9724" w14:textId="77777777" w:rsidR="00334D21" w:rsidRPr="007F2174" w:rsidRDefault="00334D21" w:rsidP="00334D21">
      <w:pPr>
        <w:numPr>
          <w:ilvl w:val="0"/>
          <w:numId w:val="12"/>
        </w:numPr>
        <w:jc w:val="center"/>
      </w:pPr>
      <w:r w:rsidRPr="007F2174">
        <w:t>Proper golf attire (No T-Shirts, No denim)</w:t>
      </w:r>
    </w:p>
    <w:p w14:paraId="2C45FFEB" w14:textId="77777777" w:rsidR="00334D21" w:rsidRPr="007F2174" w:rsidRDefault="00334D21" w:rsidP="00334D21">
      <w:pPr>
        <w:numPr>
          <w:ilvl w:val="0"/>
          <w:numId w:val="12"/>
        </w:numPr>
        <w:jc w:val="center"/>
      </w:pPr>
      <w:r w:rsidRPr="007F2174">
        <w:t>Keep music at reasonable level</w:t>
      </w:r>
    </w:p>
    <w:p w14:paraId="1477AAEC" w14:textId="77777777" w:rsidR="00334D21" w:rsidRPr="007F2174" w:rsidRDefault="00334D21" w:rsidP="00334D21">
      <w:pPr>
        <w:numPr>
          <w:ilvl w:val="0"/>
          <w:numId w:val="12"/>
        </w:numPr>
        <w:jc w:val="center"/>
      </w:pPr>
      <w:r w:rsidRPr="007F2174">
        <w:t>Do not talk in partners back swing</w:t>
      </w:r>
    </w:p>
    <w:p w14:paraId="4DE4DD53" w14:textId="77777777" w:rsidR="00334D21" w:rsidRPr="007F2174" w:rsidRDefault="00334D21" w:rsidP="00334D21">
      <w:pPr>
        <w:numPr>
          <w:ilvl w:val="0"/>
          <w:numId w:val="12"/>
        </w:numPr>
        <w:jc w:val="center"/>
      </w:pPr>
      <w:r w:rsidRPr="007F2174">
        <w:t xml:space="preserve">Do not talk while partners </w:t>
      </w:r>
      <w:proofErr w:type="gramStart"/>
      <w:r w:rsidRPr="007F2174">
        <w:t>putting</w:t>
      </w:r>
      <w:proofErr w:type="gramEnd"/>
    </w:p>
    <w:p w14:paraId="600B9ED4" w14:textId="77777777" w:rsidR="00334D21" w:rsidRPr="007F2174" w:rsidRDefault="00334D21" w:rsidP="00334D21">
      <w:pPr>
        <w:numPr>
          <w:ilvl w:val="0"/>
          <w:numId w:val="12"/>
        </w:numPr>
        <w:jc w:val="center"/>
      </w:pPr>
      <w:r w:rsidRPr="007F2174">
        <w:t>Leave course better than you found it</w:t>
      </w:r>
    </w:p>
    <w:p w14:paraId="38D91783" w14:textId="77777777" w:rsidR="00334D21" w:rsidRPr="007F2174" w:rsidRDefault="00334D21" w:rsidP="00334D21">
      <w:pPr>
        <w:numPr>
          <w:ilvl w:val="0"/>
          <w:numId w:val="12"/>
        </w:numPr>
        <w:jc w:val="center"/>
      </w:pPr>
      <w:r w:rsidRPr="007F2174">
        <w:t>Abide by all individual course rules</w:t>
      </w:r>
    </w:p>
    <w:p w14:paraId="560B50EA" w14:textId="77777777" w:rsidR="00684237" w:rsidRDefault="00684237" w:rsidP="00334D21">
      <w:pPr>
        <w:jc w:val="center"/>
        <w:rPr>
          <w:b/>
          <w:bCs/>
        </w:rPr>
      </w:pPr>
    </w:p>
    <w:p w14:paraId="0F0B5FF8" w14:textId="61D8D25E" w:rsidR="0080638D" w:rsidRPr="00684237" w:rsidRDefault="0080638D" w:rsidP="00334D21">
      <w:pPr>
        <w:jc w:val="center"/>
        <w:rPr>
          <w:sz w:val="40"/>
          <w:szCs w:val="40"/>
        </w:rPr>
      </w:pPr>
      <w:r w:rsidRPr="00684237">
        <w:rPr>
          <w:b/>
          <w:bCs/>
          <w:sz w:val="40"/>
          <w:szCs w:val="40"/>
        </w:rPr>
        <w:lastRenderedPageBreak/>
        <w:t>POINTS, STANDINGS, &amp; FLIGHTS</w:t>
      </w:r>
    </w:p>
    <w:p w14:paraId="426D6DFB" w14:textId="77777777" w:rsidR="0080638D" w:rsidRDefault="0080638D" w:rsidP="0080638D"/>
    <w:p w14:paraId="7B211B8F" w14:textId="77777777" w:rsidR="0080638D" w:rsidRDefault="0080638D" w:rsidP="0080638D">
      <w:r>
        <w:t xml:space="preserve">Points: </w:t>
      </w:r>
      <w:r w:rsidRPr="0028672E">
        <w:t>The points per round (PPR) differ for Rounds 1–3 compared with Rounds 4–8.</w:t>
      </w:r>
    </w:p>
    <w:p w14:paraId="402B33F0" w14:textId="77777777" w:rsidR="0080638D" w:rsidRDefault="0080638D" w:rsidP="0080638D">
      <w:r w:rsidRPr="0028672E">
        <w:t xml:space="preserve">The point structure for Rounds 1–3 is designed to keep all participants in contention until </w:t>
      </w:r>
      <w:r w:rsidRPr="00315315">
        <w:rPr>
          <w:i/>
          <w:iCs/>
        </w:rPr>
        <w:t>flights</w:t>
      </w:r>
      <w:r w:rsidRPr="0028672E">
        <w:t xml:space="preserve"> are established at the conclusion of the third round.</w:t>
      </w:r>
    </w:p>
    <w:p w14:paraId="547442BF" w14:textId="77777777" w:rsidR="0080638D" w:rsidRDefault="0080638D" w:rsidP="0080638D">
      <w:r>
        <w:t xml:space="preserve">Your six (6) best regular season PPR will determine where you fall in the standings. This gives you an opportunity to shake off a couple of bad rounds or be absent for up to two rounds without being penalized. </w:t>
      </w:r>
      <w:r w:rsidRPr="00315315">
        <w:rPr>
          <w:i/>
          <w:iCs/>
        </w:rPr>
        <w:t>(We understand everyone has lives of their own)</w:t>
      </w:r>
      <w:r>
        <w:t xml:space="preserve"> </w:t>
      </w:r>
    </w:p>
    <w:p w14:paraId="0B317AF2" w14:textId="77777777" w:rsidR="0080638D" w:rsidRDefault="0080638D" w:rsidP="0080638D"/>
    <w:p w14:paraId="04465C6D" w14:textId="77777777" w:rsidR="0080638D" w:rsidRDefault="0080638D" w:rsidP="0080638D">
      <w:r>
        <w:t xml:space="preserve">BONUS POINTS ARE DISCONTINUED FOR 2026: The new bonus will be </w:t>
      </w:r>
      <w:proofErr w:type="gramStart"/>
      <w:r>
        <w:t>raffle</w:t>
      </w:r>
      <w:proofErr w:type="gramEnd"/>
      <w:r>
        <w:t xml:space="preserve"> tickets for qualification into the 2027 Collision Cup. </w:t>
      </w:r>
    </w:p>
    <w:p w14:paraId="1A547227" w14:textId="77777777" w:rsidR="0080638D" w:rsidRDefault="0080638D" w:rsidP="0080638D">
      <w:r>
        <w:t>6 rounds played = 1 Ticket</w:t>
      </w:r>
    </w:p>
    <w:p w14:paraId="34AC109E" w14:textId="77777777" w:rsidR="0080638D" w:rsidRDefault="0080638D" w:rsidP="0080638D">
      <w:r>
        <w:t>7 rounds played = 3 Tickets</w:t>
      </w:r>
    </w:p>
    <w:p w14:paraId="48065E0E" w14:textId="77777777" w:rsidR="0080638D" w:rsidRDefault="0080638D" w:rsidP="0080638D">
      <w:r>
        <w:t>8 rounds played = 5 Tickets</w:t>
      </w:r>
    </w:p>
    <w:p w14:paraId="37532510" w14:textId="77777777" w:rsidR="0080638D" w:rsidRDefault="0080638D" w:rsidP="0080638D">
      <w:r>
        <w:t xml:space="preserve">Tickets are eligible to carry over into future years until your name is drawn. Once drawn, you will go back down to zero (0) tickets. </w:t>
      </w:r>
    </w:p>
    <w:p w14:paraId="0BC1B8D2" w14:textId="77777777" w:rsidR="0080638D" w:rsidRDefault="0080638D" w:rsidP="0080638D"/>
    <w:p w14:paraId="21DC1A3F" w14:textId="77777777" w:rsidR="0080638D" w:rsidRPr="00315315" w:rsidRDefault="0080638D" w:rsidP="0080638D">
      <w:r>
        <w:t xml:space="preserve">Flights: </w:t>
      </w:r>
      <w:r w:rsidRPr="00315315">
        <w:t xml:space="preserve">In golf, </w:t>
      </w:r>
      <w:r w:rsidRPr="00315315">
        <w:rPr>
          <w:b/>
          <w:bCs/>
        </w:rPr>
        <w:t>flights</w:t>
      </w:r>
      <w:r w:rsidRPr="00315315">
        <w:t xml:space="preserve"> are </w:t>
      </w:r>
      <w:r w:rsidRPr="00315315">
        <w:rPr>
          <w:b/>
          <w:bCs/>
        </w:rPr>
        <w:t>groups of players divided by skill level or performance</w:t>
      </w:r>
      <w:r w:rsidRPr="00315315">
        <w:t xml:space="preserve">, usually to make competition </w:t>
      </w:r>
      <w:r>
        <w:t>fairer</w:t>
      </w:r>
      <w:r w:rsidRPr="00315315">
        <w:t xml:space="preserve"> and more competitive.</w:t>
      </w:r>
    </w:p>
    <w:p w14:paraId="13E7A115" w14:textId="77777777" w:rsidR="0080638D" w:rsidRPr="00315315" w:rsidRDefault="0080638D" w:rsidP="0080638D">
      <w:pPr>
        <w:numPr>
          <w:ilvl w:val="0"/>
          <w:numId w:val="2"/>
        </w:numPr>
      </w:pPr>
      <w:r w:rsidRPr="00315315">
        <w:t xml:space="preserve">Players are </w:t>
      </w:r>
      <w:r w:rsidRPr="00315315">
        <w:rPr>
          <w:b/>
          <w:bCs/>
        </w:rPr>
        <w:t xml:space="preserve">grouped after </w:t>
      </w:r>
      <w:r>
        <w:rPr>
          <w:b/>
          <w:bCs/>
        </w:rPr>
        <w:t>3</w:t>
      </w:r>
      <w:r w:rsidRPr="00315315">
        <w:rPr>
          <w:b/>
          <w:bCs/>
        </w:rPr>
        <w:t xml:space="preserve"> rounds</w:t>
      </w:r>
      <w:r w:rsidRPr="00315315">
        <w:t xml:space="preserve"> (</w:t>
      </w:r>
      <w:r>
        <w:t>based on handicaps</w:t>
      </w:r>
      <w:r w:rsidRPr="00315315">
        <w:t>).</w:t>
      </w:r>
    </w:p>
    <w:p w14:paraId="381B4CF7" w14:textId="77777777" w:rsidR="0080638D" w:rsidRPr="00315315" w:rsidRDefault="0080638D" w:rsidP="0080638D">
      <w:pPr>
        <w:numPr>
          <w:ilvl w:val="0"/>
          <w:numId w:val="2"/>
        </w:numPr>
      </w:pPr>
      <w:r w:rsidRPr="00315315">
        <w:t xml:space="preserve">Each flight competes </w:t>
      </w:r>
      <w:r w:rsidRPr="00315315">
        <w:rPr>
          <w:b/>
          <w:bCs/>
        </w:rPr>
        <w:t>only against others in the same group</w:t>
      </w:r>
      <w:r w:rsidRPr="00315315">
        <w:t>.</w:t>
      </w:r>
    </w:p>
    <w:p w14:paraId="0A646B43" w14:textId="77777777" w:rsidR="0080638D" w:rsidRPr="00315315" w:rsidRDefault="0080638D" w:rsidP="0080638D">
      <w:pPr>
        <w:numPr>
          <w:ilvl w:val="0"/>
          <w:numId w:val="2"/>
        </w:numPr>
      </w:pPr>
      <w:r>
        <w:t>Net Score p</w:t>
      </w:r>
      <w:r w:rsidRPr="00315315">
        <w:t>rizes</w:t>
      </w:r>
      <w:r>
        <w:t xml:space="preserve"> and</w:t>
      </w:r>
      <w:r w:rsidRPr="00315315">
        <w:t xml:space="preserve"> points</w:t>
      </w:r>
      <w:r>
        <w:t xml:space="preserve"> </w:t>
      </w:r>
      <w:r w:rsidRPr="00315315">
        <w:t xml:space="preserve">are </w:t>
      </w:r>
      <w:r w:rsidRPr="00315315">
        <w:rPr>
          <w:b/>
          <w:bCs/>
        </w:rPr>
        <w:t>awarded separately for each flight</w:t>
      </w:r>
    </w:p>
    <w:p w14:paraId="4973A069" w14:textId="77777777" w:rsidR="0080638D" w:rsidRDefault="0080638D" w:rsidP="0080638D">
      <w:pPr>
        <w:rPr>
          <w:b/>
          <w:bCs/>
        </w:rPr>
      </w:pPr>
      <w:r>
        <w:rPr>
          <w:b/>
          <w:bCs/>
        </w:rPr>
        <w:t>Green Flight: Lower Handicaps</w:t>
      </w:r>
    </w:p>
    <w:p w14:paraId="73DDC963" w14:textId="77777777" w:rsidR="0080638D" w:rsidRDefault="0080638D" w:rsidP="0080638D">
      <w:pPr>
        <w:rPr>
          <w:b/>
          <w:bCs/>
        </w:rPr>
      </w:pPr>
      <w:r>
        <w:rPr>
          <w:b/>
          <w:bCs/>
        </w:rPr>
        <w:t>Blue Flight: Higher Handicaps</w:t>
      </w:r>
    </w:p>
    <w:p w14:paraId="1E83D4BA" w14:textId="77777777" w:rsidR="0080638D" w:rsidRDefault="0080638D" w:rsidP="0080638D">
      <w:pPr>
        <w:rPr>
          <w:b/>
          <w:bCs/>
        </w:rPr>
      </w:pPr>
    </w:p>
    <w:p w14:paraId="4BF36609" w14:textId="77777777" w:rsidR="00B6402E" w:rsidRDefault="0080638D" w:rsidP="00B6402E">
      <w:r>
        <w:rPr>
          <w:b/>
          <w:bCs/>
        </w:rPr>
        <w:t>FLIGHT LINE IS DETERMINED AT THE CONCLUSION OF ROUND 3</w:t>
      </w:r>
    </w:p>
    <w:p w14:paraId="33627010" w14:textId="77777777" w:rsidR="00684237" w:rsidRDefault="00684237" w:rsidP="00B6402E">
      <w:pPr>
        <w:jc w:val="center"/>
        <w:rPr>
          <w:b/>
          <w:bCs/>
        </w:rPr>
      </w:pPr>
    </w:p>
    <w:p w14:paraId="26BF8F80" w14:textId="0B2C0903" w:rsidR="0080638D" w:rsidRPr="00E64192" w:rsidRDefault="0080638D" w:rsidP="00B6402E">
      <w:pPr>
        <w:jc w:val="center"/>
        <w:rPr>
          <w:sz w:val="40"/>
          <w:szCs w:val="40"/>
        </w:rPr>
      </w:pPr>
      <w:r w:rsidRPr="00E64192">
        <w:rPr>
          <w:b/>
          <w:bCs/>
          <w:sz w:val="40"/>
          <w:szCs w:val="40"/>
        </w:rPr>
        <w:lastRenderedPageBreak/>
        <w:t>POINTS PER ROUND</w:t>
      </w:r>
    </w:p>
    <w:tbl>
      <w:tblPr>
        <w:tblW w:w="10441" w:type="dxa"/>
        <w:jc w:val="center"/>
        <w:tblLook w:val="04A0" w:firstRow="1" w:lastRow="0" w:firstColumn="1" w:lastColumn="0" w:noHBand="0" w:noVBand="1"/>
      </w:tblPr>
      <w:tblGrid>
        <w:gridCol w:w="1277"/>
        <w:gridCol w:w="1508"/>
        <w:gridCol w:w="1597"/>
        <w:gridCol w:w="759"/>
        <w:gridCol w:w="830"/>
        <w:gridCol w:w="1117"/>
        <w:gridCol w:w="1320"/>
        <w:gridCol w:w="1381"/>
        <w:gridCol w:w="652"/>
      </w:tblGrid>
      <w:tr w:rsidR="0080638D" w:rsidRPr="00FC648B" w14:paraId="61F8F489" w14:textId="77777777" w:rsidTr="00684237">
        <w:trPr>
          <w:trHeight w:val="403"/>
          <w:jc w:val="center"/>
        </w:trPr>
        <w:tc>
          <w:tcPr>
            <w:tcW w:w="5141"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F0E6BC"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8"/>
                <w:szCs w:val="28"/>
                <w14:ligatures w14:val="none"/>
              </w:rPr>
            </w:pPr>
            <w:r w:rsidRPr="00FC648B">
              <w:rPr>
                <w:rFonts w:ascii="ADLaM Display" w:eastAsia="Times New Roman" w:hAnsi="ADLaM Display" w:cs="ADLaM Display"/>
                <w:b/>
                <w:bCs/>
                <w:color w:val="000000"/>
                <w:kern w:val="0"/>
                <w:sz w:val="28"/>
                <w:szCs w:val="28"/>
                <w14:ligatures w14:val="none"/>
              </w:rPr>
              <w:t>ROUNDS 1-3</w:t>
            </w:r>
          </w:p>
        </w:tc>
        <w:tc>
          <w:tcPr>
            <w:tcW w:w="830" w:type="dxa"/>
            <w:tcBorders>
              <w:top w:val="nil"/>
              <w:left w:val="nil"/>
              <w:bottom w:val="nil"/>
              <w:right w:val="nil"/>
            </w:tcBorders>
            <w:shd w:val="clear" w:color="000000" w:fill="FFFFFF"/>
            <w:noWrap/>
            <w:vAlign w:val="bottom"/>
            <w:hideMark/>
          </w:tcPr>
          <w:p w14:paraId="3DD08DD8" w14:textId="77777777" w:rsidR="0080638D" w:rsidRPr="00FC648B" w:rsidRDefault="0080638D" w:rsidP="00603C2A">
            <w:pPr>
              <w:spacing w:after="0" w:line="240" w:lineRule="auto"/>
              <w:rPr>
                <w:rFonts w:ascii="Aptos Narrow" w:eastAsia="Times New Roman" w:hAnsi="Aptos Narrow" w:cs="Times New Roman"/>
                <w:color w:val="000000"/>
                <w:kern w:val="0"/>
                <w:sz w:val="22"/>
                <w:szCs w:val="22"/>
                <w14:ligatures w14:val="none"/>
              </w:rPr>
            </w:pPr>
            <w:r w:rsidRPr="00FC648B">
              <w:rPr>
                <w:rFonts w:ascii="Aptos Narrow" w:eastAsia="Times New Roman" w:hAnsi="Aptos Narrow" w:cs="Times New Roman"/>
                <w:color w:val="000000"/>
                <w:kern w:val="0"/>
                <w:sz w:val="22"/>
                <w:szCs w:val="22"/>
                <w14:ligatures w14:val="none"/>
              </w:rPr>
              <w:t> </w:t>
            </w:r>
          </w:p>
        </w:tc>
        <w:tc>
          <w:tcPr>
            <w:tcW w:w="447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DE5F41"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8"/>
                <w:szCs w:val="28"/>
                <w14:ligatures w14:val="none"/>
              </w:rPr>
            </w:pPr>
            <w:r w:rsidRPr="00FC648B">
              <w:rPr>
                <w:rFonts w:ascii="ADLaM Display" w:eastAsia="Times New Roman" w:hAnsi="ADLaM Display" w:cs="ADLaM Display"/>
                <w:b/>
                <w:bCs/>
                <w:color w:val="000000"/>
                <w:kern w:val="0"/>
                <w:sz w:val="28"/>
                <w:szCs w:val="28"/>
                <w14:ligatures w14:val="none"/>
              </w:rPr>
              <w:t>ROUNDS 4-8</w:t>
            </w:r>
          </w:p>
        </w:tc>
      </w:tr>
      <w:tr w:rsidR="0080638D" w:rsidRPr="00FC648B" w14:paraId="50BC11AD"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26CA2741"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2"/>
                <w:szCs w:val="22"/>
                <w14:ligatures w14:val="none"/>
              </w:rPr>
            </w:pPr>
            <w:r w:rsidRPr="00FC648B">
              <w:rPr>
                <w:rFonts w:ascii="ADLaM Display" w:eastAsia="Times New Roman" w:hAnsi="ADLaM Display" w:cs="ADLaM Display"/>
                <w:b/>
                <w:bCs/>
                <w:color w:val="000000"/>
                <w:kern w:val="0"/>
                <w:sz w:val="22"/>
                <w:szCs w:val="22"/>
                <w14:ligatures w14:val="none"/>
              </w:rPr>
              <w:t>Place</w:t>
            </w:r>
          </w:p>
        </w:tc>
        <w:tc>
          <w:tcPr>
            <w:tcW w:w="1508" w:type="dxa"/>
            <w:tcBorders>
              <w:top w:val="nil"/>
              <w:left w:val="nil"/>
              <w:bottom w:val="single" w:sz="4" w:space="0" w:color="auto"/>
              <w:right w:val="single" w:sz="4" w:space="0" w:color="auto"/>
            </w:tcBorders>
            <w:shd w:val="clear" w:color="000000" w:fill="8ED973"/>
            <w:noWrap/>
            <w:vAlign w:val="bottom"/>
            <w:hideMark/>
          </w:tcPr>
          <w:p w14:paraId="3450A947"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2"/>
                <w:szCs w:val="22"/>
                <w14:ligatures w14:val="none"/>
              </w:rPr>
            </w:pPr>
            <w:r w:rsidRPr="00FC648B">
              <w:rPr>
                <w:rFonts w:ascii="ADLaM Display" w:eastAsia="Times New Roman" w:hAnsi="ADLaM Display" w:cs="ADLaM Display"/>
                <w:b/>
                <w:bCs/>
                <w:color w:val="000000"/>
                <w:kern w:val="0"/>
                <w:sz w:val="22"/>
                <w:szCs w:val="22"/>
                <w14:ligatures w14:val="none"/>
              </w:rPr>
              <w:t>Points</w:t>
            </w:r>
          </w:p>
        </w:tc>
        <w:tc>
          <w:tcPr>
            <w:tcW w:w="2355" w:type="dxa"/>
            <w:gridSpan w:val="2"/>
            <w:tcBorders>
              <w:top w:val="single" w:sz="4" w:space="0" w:color="auto"/>
              <w:left w:val="nil"/>
              <w:bottom w:val="single" w:sz="4" w:space="0" w:color="auto"/>
              <w:right w:val="nil"/>
            </w:tcBorders>
            <w:shd w:val="clear" w:color="000000" w:fill="8ED973"/>
            <w:noWrap/>
            <w:vAlign w:val="bottom"/>
            <w:hideMark/>
          </w:tcPr>
          <w:p w14:paraId="157AD945" w14:textId="77777777" w:rsidR="0080638D" w:rsidRPr="00FC648B" w:rsidRDefault="0080638D" w:rsidP="00603C2A">
            <w:pPr>
              <w:spacing w:after="0" w:line="240" w:lineRule="auto"/>
              <w:jc w:val="center"/>
              <w:rPr>
                <w:rFonts w:ascii="ADLaM Display" w:eastAsia="Times New Roman" w:hAnsi="ADLaM Display" w:cs="ADLaM Display"/>
                <w:i/>
                <w:iCs/>
                <w:color w:val="000000"/>
                <w:kern w:val="0"/>
                <w:sz w:val="22"/>
                <w:szCs w:val="22"/>
                <w14:ligatures w14:val="none"/>
              </w:rPr>
            </w:pPr>
            <w:r w:rsidRPr="00FC648B">
              <w:rPr>
                <w:rFonts w:ascii="ADLaM Display" w:eastAsia="Times New Roman" w:hAnsi="ADLaM Display" w:cs="ADLaM Display"/>
                <w:i/>
                <w:iCs/>
                <w:color w:val="000000"/>
                <w:kern w:val="0"/>
                <w:sz w:val="22"/>
                <w:szCs w:val="22"/>
                <w14:ligatures w14:val="none"/>
              </w:rPr>
              <w:t>continued</w:t>
            </w:r>
          </w:p>
        </w:tc>
        <w:tc>
          <w:tcPr>
            <w:tcW w:w="830" w:type="dxa"/>
            <w:tcBorders>
              <w:top w:val="nil"/>
              <w:left w:val="nil"/>
              <w:bottom w:val="nil"/>
              <w:right w:val="nil"/>
            </w:tcBorders>
            <w:shd w:val="clear" w:color="000000" w:fill="000000"/>
            <w:noWrap/>
            <w:vAlign w:val="bottom"/>
            <w:hideMark/>
          </w:tcPr>
          <w:p w14:paraId="24EDE2B1"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551E63BC"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2"/>
                <w:szCs w:val="22"/>
                <w14:ligatures w14:val="none"/>
              </w:rPr>
            </w:pPr>
            <w:r w:rsidRPr="00FC648B">
              <w:rPr>
                <w:rFonts w:ascii="ADLaM Display" w:eastAsia="Times New Roman" w:hAnsi="ADLaM Display" w:cs="ADLaM Display"/>
                <w:b/>
                <w:bCs/>
                <w:color w:val="000000"/>
                <w:kern w:val="0"/>
                <w:sz w:val="22"/>
                <w:szCs w:val="22"/>
                <w14:ligatures w14:val="none"/>
              </w:rPr>
              <w:t>Place</w:t>
            </w:r>
          </w:p>
        </w:tc>
        <w:tc>
          <w:tcPr>
            <w:tcW w:w="1320" w:type="dxa"/>
            <w:tcBorders>
              <w:top w:val="nil"/>
              <w:left w:val="nil"/>
              <w:bottom w:val="single" w:sz="4" w:space="0" w:color="auto"/>
              <w:right w:val="single" w:sz="4" w:space="0" w:color="auto"/>
            </w:tcBorders>
            <w:shd w:val="clear" w:color="000000" w:fill="4D93D9"/>
            <w:noWrap/>
            <w:vAlign w:val="bottom"/>
            <w:hideMark/>
          </w:tcPr>
          <w:p w14:paraId="09E50F6C" w14:textId="77777777" w:rsidR="0080638D" w:rsidRPr="00FC648B" w:rsidRDefault="0080638D" w:rsidP="00603C2A">
            <w:pPr>
              <w:spacing w:after="0" w:line="240" w:lineRule="auto"/>
              <w:jc w:val="center"/>
              <w:rPr>
                <w:rFonts w:ascii="ADLaM Display" w:eastAsia="Times New Roman" w:hAnsi="ADLaM Display" w:cs="ADLaM Display"/>
                <w:b/>
                <w:bCs/>
                <w:color w:val="000000"/>
                <w:kern w:val="0"/>
                <w:sz w:val="22"/>
                <w:szCs w:val="22"/>
                <w14:ligatures w14:val="none"/>
              </w:rPr>
            </w:pPr>
            <w:r w:rsidRPr="00FC648B">
              <w:rPr>
                <w:rFonts w:ascii="ADLaM Display" w:eastAsia="Times New Roman" w:hAnsi="ADLaM Display" w:cs="ADLaM Display"/>
                <w:b/>
                <w:bCs/>
                <w:color w:val="000000"/>
                <w:kern w:val="0"/>
                <w:sz w:val="22"/>
                <w:szCs w:val="22"/>
                <w14:ligatures w14:val="none"/>
              </w:rPr>
              <w:t>Points</w:t>
            </w:r>
          </w:p>
        </w:tc>
        <w:tc>
          <w:tcPr>
            <w:tcW w:w="2033" w:type="dxa"/>
            <w:gridSpan w:val="2"/>
            <w:tcBorders>
              <w:top w:val="single" w:sz="4" w:space="0" w:color="auto"/>
              <w:left w:val="nil"/>
              <w:bottom w:val="single" w:sz="4" w:space="0" w:color="auto"/>
              <w:right w:val="nil"/>
            </w:tcBorders>
            <w:shd w:val="clear" w:color="000000" w:fill="4D93D9"/>
            <w:noWrap/>
            <w:vAlign w:val="bottom"/>
            <w:hideMark/>
          </w:tcPr>
          <w:p w14:paraId="338D59D5" w14:textId="77777777" w:rsidR="0080638D" w:rsidRPr="00FC648B" w:rsidRDefault="0080638D" w:rsidP="00603C2A">
            <w:pPr>
              <w:spacing w:after="0" w:line="240" w:lineRule="auto"/>
              <w:jc w:val="center"/>
              <w:rPr>
                <w:rFonts w:ascii="ADLaM Display" w:eastAsia="Times New Roman" w:hAnsi="ADLaM Display" w:cs="ADLaM Display"/>
                <w:i/>
                <w:iCs/>
                <w:color w:val="000000"/>
                <w:kern w:val="0"/>
                <w:sz w:val="22"/>
                <w:szCs w:val="22"/>
                <w14:ligatures w14:val="none"/>
              </w:rPr>
            </w:pPr>
            <w:r w:rsidRPr="00FC648B">
              <w:rPr>
                <w:rFonts w:ascii="ADLaM Display" w:eastAsia="Times New Roman" w:hAnsi="ADLaM Display" w:cs="ADLaM Display"/>
                <w:i/>
                <w:iCs/>
                <w:color w:val="000000"/>
                <w:kern w:val="0"/>
                <w:sz w:val="22"/>
                <w:szCs w:val="22"/>
                <w14:ligatures w14:val="none"/>
              </w:rPr>
              <w:t>continued</w:t>
            </w:r>
          </w:p>
        </w:tc>
      </w:tr>
      <w:tr w:rsidR="0080638D" w:rsidRPr="00FC648B" w14:paraId="2B0F911B"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59FEF6C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1st</w:t>
            </w:r>
          </w:p>
        </w:tc>
        <w:tc>
          <w:tcPr>
            <w:tcW w:w="1508" w:type="dxa"/>
            <w:tcBorders>
              <w:top w:val="nil"/>
              <w:left w:val="nil"/>
              <w:bottom w:val="single" w:sz="4" w:space="0" w:color="auto"/>
              <w:right w:val="single" w:sz="4" w:space="0" w:color="auto"/>
            </w:tcBorders>
            <w:shd w:val="clear" w:color="000000" w:fill="8ED973"/>
            <w:noWrap/>
            <w:vAlign w:val="bottom"/>
            <w:hideMark/>
          </w:tcPr>
          <w:p w14:paraId="254D534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20</w:t>
            </w:r>
          </w:p>
        </w:tc>
        <w:tc>
          <w:tcPr>
            <w:tcW w:w="1597" w:type="dxa"/>
            <w:tcBorders>
              <w:top w:val="nil"/>
              <w:left w:val="nil"/>
              <w:bottom w:val="single" w:sz="4" w:space="0" w:color="auto"/>
              <w:right w:val="single" w:sz="4" w:space="0" w:color="auto"/>
            </w:tcBorders>
            <w:shd w:val="clear" w:color="000000" w:fill="8ED973"/>
            <w:noWrap/>
            <w:vAlign w:val="bottom"/>
            <w:hideMark/>
          </w:tcPr>
          <w:p w14:paraId="2281C79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34th</w:t>
            </w:r>
          </w:p>
        </w:tc>
        <w:tc>
          <w:tcPr>
            <w:tcW w:w="757" w:type="dxa"/>
            <w:tcBorders>
              <w:top w:val="nil"/>
              <w:left w:val="nil"/>
              <w:bottom w:val="single" w:sz="4" w:space="0" w:color="auto"/>
              <w:right w:val="single" w:sz="4" w:space="0" w:color="auto"/>
            </w:tcBorders>
            <w:shd w:val="clear" w:color="000000" w:fill="8ED973"/>
            <w:noWrap/>
            <w:vAlign w:val="bottom"/>
            <w:hideMark/>
          </w:tcPr>
          <w:p w14:paraId="67D2565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830" w:type="dxa"/>
            <w:tcBorders>
              <w:top w:val="nil"/>
              <w:left w:val="nil"/>
              <w:bottom w:val="nil"/>
              <w:right w:val="nil"/>
            </w:tcBorders>
            <w:shd w:val="clear" w:color="000000" w:fill="000000"/>
            <w:noWrap/>
            <w:vAlign w:val="bottom"/>
            <w:hideMark/>
          </w:tcPr>
          <w:p w14:paraId="0B478F8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5359861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1st</w:t>
            </w:r>
          </w:p>
        </w:tc>
        <w:tc>
          <w:tcPr>
            <w:tcW w:w="1320" w:type="dxa"/>
            <w:tcBorders>
              <w:top w:val="nil"/>
              <w:left w:val="nil"/>
              <w:bottom w:val="single" w:sz="4" w:space="0" w:color="auto"/>
              <w:right w:val="single" w:sz="4" w:space="0" w:color="auto"/>
            </w:tcBorders>
            <w:shd w:val="clear" w:color="000000" w:fill="4D93D9"/>
            <w:noWrap/>
            <w:vAlign w:val="bottom"/>
            <w:hideMark/>
          </w:tcPr>
          <w:p w14:paraId="2C7A9AC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25</w:t>
            </w:r>
          </w:p>
        </w:tc>
        <w:tc>
          <w:tcPr>
            <w:tcW w:w="1381" w:type="dxa"/>
            <w:tcBorders>
              <w:top w:val="nil"/>
              <w:left w:val="nil"/>
              <w:bottom w:val="single" w:sz="4" w:space="0" w:color="auto"/>
              <w:right w:val="single" w:sz="4" w:space="0" w:color="auto"/>
            </w:tcBorders>
            <w:shd w:val="clear" w:color="000000" w:fill="4D93D9"/>
            <w:noWrap/>
            <w:vAlign w:val="bottom"/>
            <w:hideMark/>
          </w:tcPr>
          <w:p w14:paraId="76902CB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34th</w:t>
            </w:r>
          </w:p>
        </w:tc>
        <w:tc>
          <w:tcPr>
            <w:tcW w:w="651" w:type="dxa"/>
            <w:tcBorders>
              <w:top w:val="nil"/>
              <w:left w:val="nil"/>
              <w:bottom w:val="single" w:sz="4" w:space="0" w:color="auto"/>
              <w:right w:val="single" w:sz="4" w:space="0" w:color="auto"/>
            </w:tcBorders>
            <w:shd w:val="clear" w:color="000000" w:fill="4D93D9"/>
            <w:noWrap/>
            <w:vAlign w:val="bottom"/>
            <w:hideMark/>
          </w:tcPr>
          <w:p w14:paraId="140F53D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w:t>
            </w:r>
          </w:p>
        </w:tc>
      </w:tr>
      <w:tr w:rsidR="0080638D" w:rsidRPr="00FC648B" w14:paraId="38BD8E56"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0F3E8F4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2nd</w:t>
            </w:r>
          </w:p>
        </w:tc>
        <w:tc>
          <w:tcPr>
            <w:tcW w:w="1508" w:type="dxa"/>
            <w:tcBorders>
              <w:top w:val="nil"/>
              <w:left w:val="nil"/>
              <w:bottom w:val="single" w:sz="4" w:space="0" w:color="auto"/>
              <w:right w:val="single" w:sz="4" w:space="0" w:color="auto"/>
            </w:tcBorders>
            <w:shd w:val="clear" w:color="000000" w:fill="8ED973"/>
            <w:noWrap/>
            <w:vAlign w:val="bottom"/>
            <w:hideMark/>
          </w:tcPr>
          <w:p w14:paraId="6E0B61C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17</w:t>
            </w:r>
          </w:p>
        </w:tc>
        <w:tc>
          <w:tcPr>
            <w:tcW w:w="1597" w:type="dxa"/>
            <w:tcBorders>
              <w:top w:val="nil"/>
              <w:left w:val="nil"/>
              <w:bottom w:val="single" w:sz="4" w:space="0" w:color="auto"/>
              <w:right w:val="single" w:sz="4" w:space="0" w:color="auto"/>
            </w:tcBorders>
            <w:shd w:val="clear" w:color="000000" w:fill="8ED973"/>
            <w:noWrap/>
            <w:vAlign w:val="bottom"/>
            <w:hideMark/>
          </w:tcPr>
          <w:p w14:paraId="45B3A22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35th</w:t>
            </w:r>
          </w:p>
        </w:tc>
        <w:tc>
          <w:tcPr>
            <w:tcW w:w="757" w:type="dxa"/>
            <w:tcBorders>
              <w:top w:val="nil"/>
              <w:left w:val="nil"/>
              <w:bottom w:val="single" w:sz="4" w:space="0" w:color="auto"/>
              <w:right w:val="single" w:sz="4" w:space="0" w:color="auto"/>
            </w:tcBorders>
            <w:shd w:val="clear" w:color="000000" w:fill="8ED973"/>
            <w:noWrap/>
            <w:vAlign w:val="bottom"/>
            <w:hideMark/>
          </w:tcPr>
          <w:p w14:paraId="175FAFB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830" w:type="dxa"/>
            <w:tcBorders>
              <w:top w:val="nil"/>
              <w:left w:val="nil"/>
              <w:bottom w:val="nil"/>
              <w:right w:val="nil"/>
            </w:tcBorders>
            <w:shd w:val="clear" w:color="000000" w:fill="000000"/>
            <w:noWrap/>
            <w:vAlign w:val="bottom"/>
            <w:hideMark/>
          </w:tcPr>
          <w:p w14:paraId="4CE4F69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6D5DDE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2nd</w:t>
            </w:r>
          </w:p>
        </w:tc>
        <w:tc>
          <w:tcPr>
            <w:tcW w:w="1320" w:type="dxa"/>
            <w:tcBorders>
              <w:top w:val="nil"/>
              <w:left w:val="nil"/>
              <w:bottom w:val="single" w:sz="4" w:space="0" w:color="auto"/>
              <w:right w:val="single" w:sz="4" w:space="0" w:color="auto"/>
            </w:tcBorders>
            <w:shd w:val="clear" w:color="000000" w:fill="4D93D9"/>
            <w:noWrap/>
            <w:vAlign w:val="bottom"/>
            <w:hideMark/>
          </w:tcPr>
          <w:p w14:paraId="55AE738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20</w:t>
            </w:r>
          </w:p>
        </w:tc>
        <w:tc>
          <w:tcPr>
            <w:tcW w:w="1381" w:type="dxa"/>
            <w:tcBorders>
              <w:top w:val="nil"/>
              <w:left w:val="nil"/>
              <w:bottom w:val="single" w:sz="4" w:space="0" w:color="auto"/>
              <w:right w:val="single" w:sz="4" w:space="0" w:color="auto"/>
            </w:tcBorders>
            <w:shd w:val="clear" w:color="000000" w:fill="4D93D9"/>
            <w:noWrap/>
            <w:vAlign w:val="bottom"/>
            <w:hideMark/>
          </w:tcPr>
          <w:p w14:paraId="2092097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35th</w:t>
            </w:r>
          </w:p>
        </w:tc>
        <w:tc>
          <w:tcPr>
            <w:tcW w:w="651" w:type="dxa"/>
            <w:tcBorders>
              <w:top w:val="nil"/>
              <w:left w:val="nil"/>
              <w:bottom w:val="single" w:sz="4" w:space="0" w:color="auto"/>
              <w:right w:val="single" w:sz="4" w:space="0" w:color="auto"/>
            </w:tcBorders>
            <w:shd w:val="clear" w:color="000000" w:fill="4D93D9"/>
            <w:noWrap/>
            <w:vAlign w:val="bottom"/>
            <w:hideMark/>
          </w:tcPr>
          <w:p w14:paraId="1D82A9E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w:t>
            </w:r>
          </w:p>
        </w:tc>
      </w:tr>
      <w:tr w:rsidR="0080638D" w:rsidRPr="00FC648B" w14:paraId="1233FCF7"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5B0A5DA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3rd</w:t>
            </w:r>
          </w:p>
        </w:tc>
        <w:tc>
          <w:tcPr>
            <w:tcW w:w="1508" w:type="dxa"/>
            <w:tcBorders>
              <w:top w:val="nil"/>
              <w:left w:val="nil"/>
              <w:bottom w:val="single" w:sz="4" w:space="0" w:color="auto"/>
              <w:right w:val="single" w:sz="4" w:space="0" w:color="auto"/>
            </w:tcBorders>
            <w:shd w:val="clear" w:color="000000" w:fill="8ED973"/>
            <w:noWrap/>
            <w:vAlign w:val="bottom"/>
            <w:hideMark/>
          </w:tcPr>
          <w:p w14:paraId="37B76C1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15</w:t>
            </w:r>
          </w:p>
        </w:tc>
        <w:tc>
          <w:tcPr>
            <w:tcW w:w="1597" w:type="dxa"/>
            <w:tcBorders>
              <w:top w:val="nil"/>
              <w:left w:val="nil"/>
              <w:bottom w:val="single" w:sz="4" w:space="0" w:color="auto"/>
              <w:right w:val="single" w:sz="4" w:space="0" w:color="auto"/>
            </w:tcBorders>
            <w:shd w:val="clear" w:color="000000" w:fill="8ED973"/>
            <w:noWrap/>
            <w:vAlign w:val="bottom"/>
            <w:hideMark/>
          </w:tcPr>
          <w:p w14:paraId="12B99BF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36th</w:t>
            </w:r>
          </w:p>
        </w:tc>
        <w:tc>
          <w:tcPr>
            <w:tcW w:w="757" w:type="dxa"/>
            <w:tcBorders>
              <w:top w:val="nil"/>
              <w:left w:val="nil"/>
              <w:bottom w:val="single" w:sz="4" w:space="0" w:color="auto"/>
              <w:right w:val="single" w:sz="4" w:space="0" w:color="auto"/>
            </w:tcBorders>
            <w:shd w:val="clear" w:color="000000" w:fill="8ED973"/>
            <w:noWrap/>
            <w:vAlign w:val="bottom"/>
            <w:hideMark/>
          </w:tcPr>
          <w:p w14:paraId="75A06F9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26E634D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6887254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3rd</w:t>
            </w:r>
          </w:p>
        </w:tc>
        <w:tc>
          <w:tcPr>
            <w:tcW w:w="1320" w:type="dxa"/>
            <w:tcBorders>
              <w:top w:val="nil"/>
              <w:left w:val="nil"/>
              <w:bottom w:val="single" w:sz="4" w:space="0" w:color="auto"/>
              <w:right w:val="single" w:sz="4" w:space="0" w:color="auto"/>
            </w:tcBorders>
            <w:shd w:val="clear" w:color="000000" w:fill="4D93D9"/>
            <w:noWrap/>
            <w:vAlign w:val="bottom"/>
            <w:hideMark/>
          </w:tcPr>
          <w:p w14:paraId="23AD0B1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17</w:t>
            </w:r>
          </w:p>
        </w:tc>
        <w:tc>
          <w:tcPr>
            <w:tcW w:w="1381" w:type="dxa"/>
            <w:tcBorders>
              <w:top w:val="nil"/>
              <w:left w:val="nil"/>
              <w:bottom w:val="single" w:sz="4" w:space="0" w:color="auto"/>
              <w:right w:val="single" w:sz="4" w:space="0" w:color="auto"/>
            </w:tcBorders>
            <w:shd w:val="clear" w:color="000000" w:fill="4D93D9"/>
            <w:noWrap/>
            <w:vAlign w:val="bottom"/>
            <w:hideMark/>
          </w:tcPr>
          <w:p w14:paraId="408EB74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36th</w:t>
            </w:r>
          </w:p>
        </w:tc>
        <w:tc>
          <w:tcPr>
            <w:tcW w:w="651" w:type="dxa"/>
            <w:tcBorders>
              <w:top w:val="nil"/>
              <w:left w:val="nil"/>
              <w:bottom w:val="single" w:sz="4" w:space="0" w:color="auto"/>
              <w:right w:val="single" w:sz="4" w:space="0" w:color="auto"/>
            </w:tcBorders>
            <w:shd w:val="clear" w:color="000000" w:fill="4D93D9"/>
            <w:noWrap/>
            <w:vAlign w:val="bottom"/>
            <w:hideMark/>
          </w:tcPr>
          <w:p w14:paraId="3E1A4E2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w:t>
            </w:r>
          </w:p>
        </w:tc>
      </w:tr>
      <w:tr w:rsidR="0080638D" w:rsidRPr="00FC648B" w14:paraId="666204B0"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6F7C535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4th</w:t>
            </w:r>
          </w:p>
        </w:tc>
        <w:tc>
          <w:tcPr>
            <w:tcW w:w="1508" w:type="dxa"/>
            <w:tcBorders>
              <w:top w:val="nil"/>
              <w:left w:val="nil"/>
              <w:bottom w:val="single" w:sz="4" w:space="0" w:color="auto"/>
              <w:right w:val="single" w:sz="4" w:space="0" w:color="auto"/>
            </w:tcBorders>
            <w:shd w:val="clear" w:color="000000" w:fill="8ED973"/>
            <w:noWrap/>
            <w:vAlign w:val="bottom"/>
            <w:hideMark/>
          </w:tcPr>
          <w:p w14:paraId="0F951E2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12</w:t>
            </w:r>
          </w:p>
        </w:tc>
        <w:tc>
          <w:tcPr>
            <w:tcW w:w="1597" w:type="dxa"/>
            <w:tcBorders>
              <w:top w:val="nil"/>
              <w:left w:val="nil"/>
              <w:bottom w:val="single" w:sz="4" w:space="0" w:color="auto"/>
              <w:right w:val="single" w:sz="4" w:space="0" w:color="auto"/>
            </w:tcBorders>
            <w:shd w:val="clear" w:color="000000" w:fill="8ED973"/>
            <w:noWrap/>
            <w:vAlign w:val="bottom"/>
            <w:hideMark/>
          </w:tcPr>
          <w:p w14:paraId="66B1610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37th</w:t>
            </w:r>
          </w:p>
        </w:tc>
        <w:tc>
          <w:tcPr>
            <w:tcW w:w="757" w:type="dxa"/>
            <w:tcBorders>
              <w:top w:val="nil"/>
              <w:left w:val="nil"/>
              <w:bottom w:val="single" w:sz="4" w:space="0" w:color="auto"/>
              <w:right w:val="single" w:sz="4" w:space="0" w:color="auto"/>
            </w:tcBorders>
            <w:shd w:val="clear" w:color="000000" w:fill="8ED973"/>
            <w:noWrap/>
            <w:vAlign w:val="bottom"/>
            <w:hideMark/>
          </w:tcPr>
          <w:p w14:paraId="3DE52F1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1C4CCA3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8F59A2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4th</w:t>
            </w:r>
          </w:p>
        </w:tc>
        <w:tc>
          <w:tcPr>
            <w:tcW w:w="1320" w:type="dxa"/>
            <w:tcBorders>
              <w:top w:val="nil"/>
              <w:left w:val="nil"/>
              <w:bottom w:val="single" w:sz="4" w:space="0" w:color="auto"/>
              <w:right w:val="single" w:sz="4" w:space="0" w:color="auto"/>
            </w:tcBorders>
            <w:shd w:val="clear" w:color="000000" w:fill="4D93D9"/>
            <w:noWrap/>
            <w:vAlign w:val="bottom"/>
            <w:hideMark/>
          </w:tcPr>
          <w:p w14:paraId="1127E10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15</w:t>
            </w:r>
          </w:p>
        </w:tc>
        <w:tc>
          <w:tcPr>
            <w:tcW w:w="1381" w:type="dxa"/>
            <w:tcBorders>
              <w:top w:val="nil"/>
              <w:left w:val="nil"/>
              <w:bottom w:val="single" w:sz="4" w:space="0" w:color="auto"/>
              <w:right w:val="single" w:sz="4" w:space="0" w:color="auto"/>
            </w:tcBorders>
            <w:shd w:val="clear" w:color="000000" w:fill="4D93D9"/>
            <w:noWrap/>
            <w:vAlign w:val="bottom"/>
            <w:hideMark/>
          </w:tcPr>
          <w:p w14:paraId="41EF892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37th</w:t>
            </w:r>
          </w:p>
        </w:tc>
        <w:tc>
          <w:tcPr>
            <w:tcW w:w="651" w:type="dxa"/>
            <w:tcBorders>
              <w:top w:val="nil"/>
              <w:left w:val="nil"/>
              <w:bottom w:val="single" w:sz="4" w:space="0" w:color="auto"/>
              <w:right w:val="single" w:sz="4" w:space="0" w:color="auto"/>
            </w:tcBorders>
            <w:shd w:val="clear" w:color="000000" w:fill="4D93D9"/>
            <w:noWrap/>
            <w:vAlign w:val="bottom"/>
            <w:hideMark/>
          </w:tcPr>
          <w:p w14:paraId="1D6C7F7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w:t>
            </w:r>
          </w:p>
        </w:tc>
      </w:tr>
      <w:tr w:rsidR="0080638D" w:rsidRPr="00FC648B" w14:paraId="0F1E43B4"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595AD0B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5th</w:t>
            </w:r>
          </w:p>
        </w:tc>
        <w:tc>
          <w:tcPr>
            <w:tcW w:w="1508" w:type="dxa"/>
            <w:tcBorders>
              <w:top w:val="nil"/>
              <w:left w:val="nil"/>
              <w:bottom w:val="single" w:sz="4" w:space="0" w:color="auto"/>
              <w:right w:val="single" w:sz="4" w:space="0" w:color="auto"/>
            </w:tcBorders>
            <w:shd w:val="clear" w:color="000000" w:fill="8ED973"/>
            <w:noWrap/>
            <w:vAlign w:val="bottom"/>
            <w:hideMark/>
          </w:tcPr>
          <w:p w14:paraId="0C0500B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10</w:t>
            </w:r>
          </w:p>
        </w:tc>
        <w:tc>
          <w:tcPr>
            <w:tcW w:w="1597" w:type="dxa"/>
            <w:tcBorders>
              <w:top w:val="nil"/>
              <w:left w:val="nil"/>
              <w:bottom w:val="single" w:sz="4" w:space="0" w:color="auto"/>
              <w:right w:val="single" w:sz="4" w:space="0" w:color="auto"/>
            </w:tcBorders>
            <w:shd w:val="clear" w:color="000000" w:fill="8ED973"/>
            <w:noWrap/>
            <w:vAlign w:val="bottom"/>
            <w:hideMark/>
          </w:tcPr>
          <w:p w14:paraId="36F8AA2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38th</w:t>
            </w:r>
          </w:p>
        </w:tc>
        <w:tc>
          <w:tcPr>
            <w:tcW w:w="757" w:type="dxa"/>
            <w:tcBorders>
              <w:top w:val="nil"/>
              <w:left w:val="nil"/>
              <w:bottom w:val="single" w:sz="4" w:space="0" w:color="auto"/>
              <w:right w:val="single" w:sz="4" w:space="0" w:color="auto"/>
            </w:tcBorders>
            <w:shd w:val="clear" w:color="000000" w:fill="8ED973"/>
            <w:noWrap/>
            <w:vAlign w:val="bottom"/>
            <w:hideMark/>
          </w:tcPr>
          <w:p w14:paraId="7CA516F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646F491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1C54C4B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5th</w:t>
            </w:r>
          </w:p>
        </w:tc>
        <w:tc>
          <w:tcPr>
            <w:tcW w:w="1320" w:type="dxa"/>
            <w:tcBorders>
              <w:top w:val="nil"/>
              <w:left w:val="nil"/>
              <w:bottom w:val="single" w:sz="4" w:space="0" w:color="auto"/>
              <w:right w:val="single" w:sz="4" w:space="0" w:color="auto"/>
            </w:tcBorders>
            <w:shd w:val="clear" w:color="000000" w:fill="4D93D9"/>
            <w:noWrap/>
            <w:vAlign w:val="bottom"/>
            <w:hideMark/>
          </w:tcPr>
          <w:p w14:paraId="7B0B588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12</w:t>
            </w:r>
          </w:p>
        </w:tc>
        <w:tc>
          <w:tcPr>
            <w:tcW w:w="1381" w:type="dxa"/>
            <w:tcBorders>
              <w:top w:val="nil"/>
              <w:left w:val="nil"/>
              <w:bottom w:val="single" w:sz="4" w:space="0" w:color="auto"/>
              <w:right w:val="single" w:sz="4" w:space="0" w:color="auto"/>
            </w:tcBorders>
            <w:shd w:val="clear" w:color="000000" w:fill="4D93D9"/>
            <w:noWrap/>
            <w:vAlign w:val="bottom"/>
            <w:hideMark/>
          </w:tcPr>
          <w:p w14:paraId="7D5007C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xml:space="preserve">38th </w:t>
            </w:r>
          </w:p>
        </w:tc>
        <w:tc>
          <w:tcPr>
            <w:tcW w:w="651" w:type="dxa"/>
            <w:tcBorders>
              <w:top w:val="nil"/>
              <w:left w:val="nil"/>
              <w:bottom w:val="single" w:sz="4" w:space="0" w:color="auto"/>
              <w:right w:val="single" w:sz="4" w:space="0" w:color="auto"/>
            </w:tcBorders>
            <w:shd w:val="clear" w:color="000000" w:fill="4D93D9"/>
            <w:noWrap/>
            <w:vAlign w:val="bottom"/>
            <w:hideMark/>
          </w:tcPr>
          <w:p w14:paraId="024794A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w:t>
            </w:r>
          </w:p>
        </w:tc>
      </w:tr>
      <w:tr w:rsidR="0080638D" w:rsidRPr="00FC648B" w14:paraId="21CE8A28"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171807F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6th</w:t>
            </w:r>
          </w:p>
        </w:tc>
        <w:tc>
          <w:tcPr>
            <w:tcW w:w="1508" w:type="dxa"/>
            <w:tcBorders>
              <w:top w:val="nil"/>
              <w:left w:val="nil"/>
              <w:bottom w:val="single" w:sz="4" w:space="0" w:color="auto"/>
              <w:right w:val="single" w:sz="4" w:space="0" w:color="auto"/>
            </w:tcBorders>
            <w:shd w:val="clear" w:color="000000" w:fill="8ED973"/>
            <w:noWrap/>
            <w:vAlign w:val="bottom"/>
            <w:hideMark/>
          </w:tcPr>
          <w:p w14:paraId="0FF75D3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597" w:type="dxa"/>
            <w:tcBorders>
              <w:top w:val="nil"/>
              <w:left w:val="nil"/>
              <w:bottom w:val="single" w:sz="4" w:space="0" w:color="auto"/>
              <w:right w:val="single" w:sz="4" w:space="0" w:color="auto"/>
            </w:tcBorders>
            <w:shd w:val="clear" w:color="000000" w:fill="8ED973"/>
            <w:noWrap/>
            <w:vAlign w:val="bottom"/>
            <w:hideMark/>
          </w:tcPr>
          <w:p w14:paraId="1FBFB47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39th</w:t>
            </w:r>
          </w:p>
        </w:tc>
        <w:tc>
          <w:tcPr>
            <w:tcW w:w="757" w:type="dxa"/>
            <w:tcBorders>
              <w:top w:val="nil"/>
              <w:left w:val="nil"/>
              <w:bottom w:val="single" w:sz="4" w:space="0" w:color="auto"/>
              <w:right w:val="single" w:sz="4" w:space="0" w:color="auto"/>
            </w:tcBorders>
            <w:shd w:val="clear" w:color="000000" w:fill="8ED973"/>
            <w:noWrap/>
            <w:vAlign w:val="bottom"/>
            <w:hideMark/>
          </w:tcPr>
          <w:p w14:paraId="187AF68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40503C7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612D37A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6th</w:t>
            </w:r>
          </w:p>
        </w:tc>
        <w:tc>
          <w:tcPr>
            <w:tcW w:w="1320" w:type="dxa"/>
            <w:tcBorders>
              <w:top w:val="nil"/>
              <w:left w:val="nil"/>
              <w:bottom w:val="single" w:sz="4" w:space="0" w:color="auto"/>
              <w:right w:val="single" w:sz="4" w:space="0" w:color="auto"/>
            </w:tcBorders>
            <w:shd w:val="clear" w:color="000000" w:fill="4D93D9"/>
            <w:noWrap/>
            <w:vAlign w:val="bottom"/>
            <w:hideMark/>
          </w:tcPr>
          <w:p w14:paraId="1EBD4DB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10</w:t>
            </w:r>
          </w:p>
        </w:tc>
        <w:tc>
          <w:tcPr>
            <w:tcW w:w="1381" w:type="dxa"/>
            <w:tcBorders>
              <w:top w:val="nil"/>
              <w:left w:val="nil"/>
              <w:bottom w:val="single" w:sz="4" w:space="0" w:color="auto"/>
              <w:right w:val="single" w:sz="4" w:space="0" w:color="auto"/>
            </w:tcBorders>
            <w:shd w:val="clear" w:color="000000" w:fill="4D93D9"/>
            <w:noWrap/>
            <w:vAlign w:val="bottom"/>
            <w:hideMark/>
          </w:tcPr>
          <w:p w14:paraId="5F5A96C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39th +</w:t>
            </w:r>
          </w:p>
        </w:tc>
        <w:tc>
          <w:tcPr>
            <w:tcW w:w="651" w:type="dxa"/>
            <w:tcBorders>
              <w:top w:val="nil"/>
              <w:left w:val="nil"/>
              <w:bottom w:val="single" w:sz="4" w:space="0" w:color="auto"/>
              <w:right w:val="single" w:sz="4" w:space="0" w:color="auto"/>
            </w:tcBorders>
            <w:shd w:val="clear" w:color="000000" w:fill="4D93D9"/>
            <w:noWrap/>
            <w:vAlign w:val="bottom"/>
            <w:hideMark/>
          </w:tcPr>
          <w:p w14:paraId="3158415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w:t>
            </w:r>
          </w:p>
        </w:tc>
      </w:tr>
      <w:tr w:rsidR="0080638D" w:rsidRPr="00FC648B" w14:paraId="1F0F5C69"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0B96F02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7th</w:t>
            </w:r>
          </w:p>
        </w:tc>
        <w:tc>
          <w:tcPr>
            <w:tcW w:w="1508" w:type="dxa"/>
            <w:tcBorders>
              <w:top w:val="nil"/>
              <w:left w:val="nil"/>
              <w:bottom w:val="single" w:sz="4" w:space="0" w:color="auto"/>
              <w:right w:val="single" w:sz="4" w:space="0" w:color="auto"/>
            </w:tcBorders>
            <w:shd w:val="clear" w:color="000000" w:fill="8ED973"/>
            <w:noWrap/>
            <w:vAlign w:val="bottom"/>
            <w:hideMark/>
          </w:tcPr>
          <w:p w14:paraId="3888F1C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597" w:type="dxa"/>
            <w:tcBorders>
              <w:top w:val="nil"/>
              <w:left w:val="nil"/>
              <w:bottom w:val="single" w:sz="4" w:space="0" w:color="auto"/>
              <w:right w:val="single" w:sz="4" w:space="0" w:color="auto"/>
            </w:tcBorders>
            <w:shd w:val="clear" w:color="000000" w:fill="8ED973"/>
            <w:noWrap/>
            <w:vAlign w:val="bottom"/>
            <w:hideMark/>
          </w:tcPr>
          <w:p w14:paraId="78B0035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40th</w:t>
            </w:r>
          </w:p>
        </w:tc>
        <w:tc>
          <w:tcPr>
            <w:tcW w:w="757" w:type="dxa"/>
            <w:tcBorders>
              <w:top w:val="nil"/>
              <w:left w:val="nil"/>
              <w:bottom w:val="single" w:sz="4" w:space="0" w:color="auto"/>
              <w:right w:val="nil"/>
            </w:tcBorders>
            <w:shd w:val="clear" w:color="000000" w:fill="8ED973"/>
            <w:noWrap/>
            <w:vAlign w:val="bottom"/>
            <w:hideMark/>
          </w:tcPr>
          <w:p w14:paraId="137CBBE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3340851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D3DF7A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7th</w:t>
            </w:r>
          </w:p>
        </w:tc>
        <w:tc>
          <w:tcPr>
            <w:tcW w:w="1320" w:type="dxa"/>
            <w:tcBorders>
              <w:top w:val="nil"/>
              <w:left w:val="nil"/>
              <w:bottom w:val="single" w:sz="4" w:space="0" w:color="auto"/>
              <w:right w:val="single" w:sz="4" w:space="0" w:color="auto"/>
            </w:tcBorders>
            <w:shd w:val="clear" w:color="000000" w:fill="4D93D9"/>
            <w:noWrap/>
            <w:vAlign w:val="bottom"/>
            <w:hideMark/>
          </w:tcPr>
          <w:p w14:paraId="5D53968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381" w:type="dxa"/>
            <w:tcBorders>
              <w:top w:val="nil"/>
              <w:left w:val="nil"/>
              <w:bottom w:val="single" w:sz="4" w:space="0" w:color="auto"/>
              <w:right w:val="single" w:sz="4" w:space="0" w:color="auto"/>
            </w:tcBorders>
            <w:shd w:val="clear" w:color="000000" w:fill="4D93D9"/>
            <w:noWrap/>
            <w:vAlign w:val="bottom"/>
            <w:hideMark/>
          </w:tcPr>
          <w:p w14:paraId="6AC22AA8"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35EB4DAB"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602E731A"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2B58DFF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8th</w:t>
            </w:r>
          </w:p>
        </w:tc>
        <w:tc>
          <w:tcPr>
            <w:tcW w:w="1508" w:type="dxa"/>
            <w:tcBorders>
              <w:top w:val="nil"/>
              <w:left w:val="nil"/>
              <w:bottom w:val="single" w:sz="4" w:space="0" w:color="auto"/>
              <w:right w:val="single" w:sz="4" w:space="0" w:color="auto"/>
            </w:tcBorders>
            <w:shd w:val="clear" w:color="000000" w:fill="8ED973"/>
            <w:noWrap/>
            <w:vAlign w:val="bottom"/>
            <w:hideMark/>
          </w:tcPr>
          <w:p w14:paraId="0B94ECF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597" w:type="dxa"/>
            <w:tcBorders>
              <w:top w:val="nil"/>
              <w:left w:val="nil"/>
              <w:bottom w:val="single" w:sz="4" w:space="0" w:color="auto"/>
              <w:right w:val="single" w:sz="4" w:space="0" w:color="auto"/>
            </w:tcBorders>
            <w:shd w:val="clear" w:color="000000" w:fill="8ED973"/>
            <w:noWrap/>
            <w:vAlign w:val="bottom"/>
            <w:hideMark/>
          </w:tcPr>
          <w:p w14:paraId="6B525D5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41st</w:t>
            </w:r>
          </w:p>
        </w:tc>
        <w:tc>
          <w:tcPr>
            <w:tcW w:w="757" w:type="dxa"/>
            <w:tcBorders>
              <w:top w:val="nil"/>
              <w:left w:val="nil"/>
              <w:bottom w:val="single" w:sz="4" w:space="0" w:color="auto"/>
              <w:right w:val="nil"/>
            </w:tcBorders>
            <w:shd w:val="clear" w:color="000000" w:fill="8ED973"/>
            <w:noWrap/>
            <w:vAlign w:val="bottom"/>
            <w:hideMark/>
          </w:tcPr>
          <w:p w14:paraId="51D4E97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700D600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C2AF38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8th</w:t>
            </w:r>
          </w:p>
        </w:tc>
        <w:tc>
          <w:tcPr>
            <w:tcW w:w="1320" w:type="dxa"/>
            <w:tcBorders>
              <w:top w:val="nil"/>
              <w:left w:val="nil"/>
              <w:bottom w:val="single" w:sz="4" w:space="0" w:color="auto"/>
              <w:right w:val="single" w:sz="4" w:space="0" w:color="auto"/>
            </w:tcBorders>
            <w:shd w:val="clear" w:color="000000" w:fill="4D93D9"/>
            <w:noWrap/>
            <w:vAlign w:val="bottom"/>
            <w:hideMark/>
          </w:tcPr>
          <w:p w14:paraId="26CD07A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381" w:type="dxa"/>
            <w:tcBorders>
              <w:top w:val="nil"/>
              <w:left w:val="nil"/>
              <w:bottom w:val="single" w:sz="4" w:space="0" w:color="auto"/>
              <w:right w:val="single" w:sz="4" w:space="0" w:color="auto"/>
            </w:tcBorders>
            <w:shd w:val="clear" w:color="000000" w:fill="4D93D9"/>
            <w:noWrap/>
            <w:vAlign w:val="bottom"/>
            <w:hideMark/>
          </w:tcPr>
          <w:p w14:paraId="22ABD023"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345C9E37"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7AE4B54E"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7102A57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9th</w:t>
            </w:r>
          </w:p>
        </w:tc>
        <w:tc>
          <w:tcPr>
            <w:tcW w:w="1508" w:type="dxa"/>
            <w:tcBorders>
              <w:top w:val="nil"/>
              <w:left w:val="nil"/>
              <w:bottom w:val="single" w:sz="4" w:space="0" w:color="auto"/>
              <w:right w:val="single" w:sz="4" w:space="0" w:color="auto"/>
            </w:tcBorders>
            <w:shd w:val="clear" w:color="000000" w:fill="8ED973"/>
            <w:noWrap/>
            <w:vAlign w:val="bottom"/>
            <w:hideMark/>
          </w:tcPr>
          <w:p w14:paraId="0D923A6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597" w:type="dxa"/>
            <w:tcBorders>
              <w:top w:val="nil"/>
              <w:left w:val="nil"/>
              <w:bottom w:val="single" w:sz="4" w:space="0" w:color="auto"/>
              <w:right w:val="single" w:sz="4" w:space="0" w:color="auto"/>
            </w:tcBorders>
            <w:shd w:val="clear" w:color="000000" w:fill="8ED973"/>
            <w:noWrap/>
            <w:vAlign w:val="bottom"/>
            <w:hideMark/>
          </w:tcPr>
          <w:p w14:paraId="3DD6F3D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42nd</w:t>
            </w:r>
          </w:p>
        </w:tc>
        <w:tc>
          <w:tcPr>
            <w:tcW w:w="757" w:type="dxa"/>
            <w:tcBorders>
              <w:top w:val="nil"/>
              <w:left w:val="nil"/>
              <w:bottom w:val="single" w:sz="4" w:space="0" w:color="auto"/>
              <w:right w:val="nil"/>
            </w:tcBorders>
            <w:shd w:val="clear" w:color="000000" w:fill="8ED973"/>
            <w:noWrap/>
            <w:vAlign w:val="bottom"/>
            <w:hideMark/>
          </w:tcPr>
          <w:p w14:paraId="7A55F71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4EF61C9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52B33C2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9th</w:t>
            </w:r>
          </w:p>
        </w:tc>
        <w:tc>
          <w:tcPr>
            <w:tcW w:w="1320" w:type="dxa"/>
            <w:tcBorders>
              <w:top w:val="nil"/>
              <w:left w:val="nil"/>
              <w:bottom w:val="single" w:sz="4" w:space="0" w:color="auto"/>
              <w:right w:val="single" w:sz="4" w:space="0" w:color="auto"/>
            </w:tcBorders>
            <w:shd w:val="clear" w:color="000000" w:fill="4D93D9"/>
            <w:noWrap/>
            <w:vAlign w:val="bottom"/>
            <w:hideMark/>
          </w:tcPr>
          <w:p w14:paraId="4117443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381" w:type="dxa"/>
            <w:tcBorders>
              <w:top w:val="nil"/>
              <w:left w:val="nil"/>
              <w:bottom w:val="single" w:sz="4" w:space="0" w:color="auto"/>
              <w:right w:val="single" w:sz="4" w:space="0" w:color="auto"/>
            </w:tcBorders>
            <w:shd w:val="clear" w:color="000000" w:fill="4D93D9"/>
            <w:noWrap/>
            <w:vAlign w:val="bottom"/>
            <w:hideMark/>
          </w:tcPr>
          <w:p w14:paraId="34A1A81C"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38BB0CBE"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0E7282B0"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330C5AD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10th</w:t>
            </w:r>
          </w:p>
        </w:tc>
        <w:tc>
          <w:tcPr>
            <w:tcW w:w="1508" w:type="dxa"/>
            <w:tcBorders>
              <w:top w:val="nil"/>
              <w:left w:val="nil"/>
              <w:bottom w:val="single" w:sz="4" w:space="0" w:color="auto"/>
              <w:right w:val="single" w:sz="4" w:space="0" w:color="auto"/>
            </w:tcBorders>
            <w:shd w:val="clear" w:color="000000" w:fill="8ED973"/>
            <w:noWrap/>
            <w:vAlign w:val="bottom"/>
            <w:hideMark/>
          </w:tcPr>
          <w:p w14:paraId="7C0593F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9.5</w:t>
            </w:r>
          </w:p>
        </w:tc>
        <w:tc>
          <w:tcPr>
            <w:tcW w:w="1597" w:type="dxa"/>
            <w:tcBorders>
              <w:top w:val="nil"/>
              <w:left w:val="nil"/>
              <w:bottom w:val="single" w:sz="4" w:space="0" w:color="auto"/>
              <w:right w:val="single" w:sz="4" w:space="0" w:color="auto"/>
            </w:tcBorders>
            <w:shd w:val="clear" w:color="000000" w:fill="8ED973"/>
            <w:noWrap/>
            <w:vAlign w:val="bottom"/>
            <w:hideMark/>
          </w:tcPr>
          <w:p w14:paraId="7D0B3F5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43rd</w:t>
            </w:r>
          </w:p>
        </w:tc>
        <w:tc>
          <w:tcPr>
            <w:tcW w:w="757" w:type="dxa"/>
            <w:tcBorders>
              <w:top w:val="nil"/>
              <w:left w:val="nil"/>
              <w:bottom w:val="single" w:sz="4" w:space="0" w:color="auto"/>
              <w:right w:val="nil"/>
            </w:tcBorders>
            <w:shd w:val="clear" w:color="000000" w:fill="8ED973"/>
            <w:noWrap/>
            <w:vAlign w:val="bottom"/>
            <w:hideMark/>
          </w:tcPr>
          <w:p w14:paraId="338A560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5D125D5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2494ECC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10th</w:t>
            </w:r>
          </w:p>
        </w:tc>
        <w:tc>
          <w:tcPr>
            <w:tcW w:w="1320" w:type="dxa"/>
            <w:tcBorders>
              <w:top w:val="nil"/>
              <w:left w:val="nil"/>
              <w:bottom w:val="single" w:sz="4" w:space="0" w:color="auto"/>
              <w:right w:val="single" w:sz="4" w:space="0" w:color="auto"/>
            </w:tcBorders>
            <w:shd w:val="clear" w:color="000000" w:fill="4D93D9"/>
            <w:noWrap/>
            <w:vAlign w:val="bottom"/>
            <w:hideMark/>
          </w:tcPr>
          <w:p w14:paraId="004BDA3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381" w:type="dxa"/>
            <w:tcBorders>
              <w:top w:val="nil"/>
              <w:left w:val="nil"/>
              <w:bottom w:val="single" w:sz="4" w:space="0" w:color="auto"/>
              <w:right w:val="single" w:sz="4" w:space="0" w:color="auto"/>
            </w:tcBorders>
            <w:shd w:val="clear" w:color="000000" w:fill="4D93D9"/>
            <w:noWrap/>
            <w:vAlign w:val="bottom"/>
            <w:hideMark/>
          </w:tcPr>
          <w:p w14:paraId="78FF66F7"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91DFCA7"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38FBE887"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5A0C62B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11th</w:t>
            </w:r>
          </w:p>
        </w:tc>
        <w:tc>
          <w:tcPr>
            <w:tcW w:w="1508" w:type="dxa"/>
            <w:tcBorders>
              <w:top w:val="nil"/>
              <w:left w:val="nil"/>
              <w:bottom w:val="single" w:sz="4" w:space="0" w:color="auto"/>
              <w:right w:val="single" w:sz="4" w:space="0" w:color="auto"/>
            </w:tcBorders>
            <w:shd w:val="clear" w:color="000000" w:fill="8ED973"/>
            <w:noWrap/>
            <w:vAlign w:val="bottom"/>
            <w:hideMark/>
          </w:tcPr>
          <w:p w14:paraId="2833087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597" w:type="dxa"/>
            <w:tcBorders>
              <w:top w:val="nil"/>
              <w:left w:val="nil"/>
              <w:bottom w:val="single" w:sz="4" w:space="0" w:color="auto"/>
              <w:right w:val="single" w:sz="4" w:space="0" w:color="auto"/>
            </w:tcBorders>
            <w:shd w:val="clear" w:color="000000" w:fill="8ED973"/>
            <w:noWrap/>
            <w:vAlign w:val="bottom"/>
            <w:hideMark/>
          </w:tcPr>
          <w:p w14:paraId="48D8100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44th</w:t>
            </w:r>
          </w:p>
        </w:tc>
        <w:tc>
          <w:tcPr>
            <w:tcW w:w="757" w:type="dxa"/>
            <w:tcBorders>
              <w:top w:val="nil"/>
              <w:left w:val="nil"/>
              <w:bottom w:val="single" w:sz="4" w:space="0" w:color="auto"/>
              <w:right w:val="nil"/>
            </w:tcBorders>
            <w:shd w:val="clear" w:color="000000" w:fill="8ED973"/>
            <w:noWrap/>
            <w:vAlign w:val="bottom"/>
            <w:hideMark/>
          </w:tcPr>
          <w:p w14:paraId="23EC884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4434150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1D17B19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11th</w:t>
            </w:r>
          </w:p>
        </w:tc>
        <w:tc>
          <w:tcPr>
            <w:tcW w:w="1320" w:type="dxa"/>
            <w:tcBorders>
              <w:top w:val="nil"/>
              <w:left w:val="nil"/>
              <w:bottom w:val="single" w:sz="4" w:space="0" w:color="auto"/>
              <w:right w:val="single" w:sz="4" w:space="0" w:color="auto"/>
            </w:tcBorders>
            <w:shd w:val="clear" w:color="000000" w:fill="4D93D9"/>
            <w:noWrap/>
            <w:vAlign w:val="bottom"/>
            <w:hideMark/>
          </w:tcPr>
          <w:p w14:paraId="3103E37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381" w:type="dxa"/>
            <w:tcBorders>
              <w:top w:val="nil"/>
              <w:left w:val="nil"/>
              <w:bottom w:val="single" w:sz="4" w:space="0" w:color="auto"/>
              <w:right w:val="single" w:sz="4" w:space="0" w:color="auto"/>
            </w:tcBorders>
            <w:shd w:val="clear" w:color="000000" w:fill="4D93D9"/>
            <w:noWrap/>
            <w:vAlign w:val="bottom"/>
            <w:hideMark/>
          </w:tcPr>
          <w:p w14:paraId="7D3A1342"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3801D2AC"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6D411AA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331446E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12th</w:t>
            </w:r>
          </w:p>
        </w:tc>
        <w:tc>
          <w:tcPr>
            <w:tcW w:w="1508" w:type="dxa"/>
            <w:tcBorders>
              <w:top w:val="nil"/>
              <w:left w:val="nil"/>
              <w:bottom w:val="single" w:sz="4" w:space="0" w:color="auto"/>
              <w:right w:val="single" w:sz="4" w:space="0" w:color="auto"/>
            </w:tcBorders>
            <w:shd w:val="clear" w:color="000000" w:fill="8ED973"/>
            <w:noWrap/>
            <w:vAlign w:val="bottom"/>
            <w:hideMark/>
          </w:tcPr>
          <w:p w14:paraId="2BF1E1A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597" w:type="dxa"/>
            <w:tcBorders>
              <w:top w:val="nil"/>
              <w:left w:val="nil"/>
              <w:bottom w:val="single" w:sz="4" w:space="0" w:color="auto"/>
              <w:right w:val="single" w:sz="4" w:space="0" w:color="auto"/>
            </w:tcBorders>
            <w:shd w:val="clear" w:color="000000" w:fill="8ED973"/>
            <w:noWrap/>
            <w:vAlign w:val="bottom"/>
            <w:hideMark/>
          </w:tcPr>
          <w:p w14:paraId="796B225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45th</w:t>
            </w:r>
          </w:p>
        </w:tc>
        <w:tc>
          <w:tcPr>
            <w:tcW w:w="757" w:type="dxa"/>
            <w:tcBorders>
              <w:top w:val="nil"/>
              <w:left w:val="nil"/>
              <w:bottom w:val="single" w:sz="4" w:space="0" w:color="auto"/>
              <w:right w:val="nil"/>
            </w:tcBorders>
            <w:shd w:val="clear" w:color="000000" w:fill="8ED973"/>
            <w:noWrap/>
            <w:vAlign w:val="bottom"/>
            <w:hideMark/>
          </w:tcPr>
          <w:p w14:paraId="1E11D09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830" w:type="dxa"/>
            <w:tcBorders>
              <w:top w:val="nil"/>
              <w:left w:val="nil"/>
              <w:bottom w:val="nil"/>
              <w:right w:val="nil"/>
            </w:tcBorders>
            <w:shd w:val="clear" w:color="000000" w:fill="000000"/>
            <w:noWrap/>
            <w:vAlign w:val="bottom"/>
            <w:hideMark/>
          </w:tcPr>
          <w:p w14:paraId="2C7C922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200368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12th</w:t>
            </w:r>
          </w:p>
        </w:tc>
        <w:tc>
          <w:tcPr>
            <w:tcW w:w="1320" w:type="dxa"/>
            <w:tcBorders>
              <w:top w:val="nil"/>
              <w:left w:val="nil"/>
              <w:bottom w:val="single" w:sz="4" w:space="0" w:color="auto"/>
              <w:right w:val="single" w:sz="4" w:space="0" w:color="auto"/>
            </w:tcBorders>
            <w:shd w:val="clear" w:color="000000" w:fill="4D93D9"/>
            <w:noWrap/>
            <w:vAlign w:val="bottom"/>
            <w:hideMark/>
          </w:tcPr>
          <w:p w14:paraId="1D3836F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381" w:type="dxa"/>
            <w:tcBorders>
              <w:top w:val="nil"/>
              <w:left w:val="nil"/>
              <w:bottom w:val="single" w:sz="4" w:space="0" w:color="auto"/>
              <w:right w:val="single" w:sz="4" w:space="0" w:color="auto"/>
            </w:tcBorders>
            <w:shd w:val="clear" w:color="000000" w:fill="4D93D9"/>
            <w:noWrap/>
            <w:vAlign w:val="bottom"/>
            <w:hideMark/>
          </w:tcPr>
          <w:p w14:paraId="10A0EFAE"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0917B32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4CC2AC61"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75A7CAE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13th</w:t>
            </w:r>
          </w:p>
        </w:tc>
        <w:tc>
          <w:tcPr>
            <w:tcW w:w="1508" w:type="dxa"/>
            <w:tcBorders>
              <w:top w:val="nil"/>
              <w:left w:val="nil"/>
              <w:bottom w:val="single" w:sz="4" w:space="0" w:color="auto"/>
              <w:right w:val="single" w:sz="4" w:space="0" w:color="auto"/>
            </w:tcBorders>
            <w:shd w:val="clear" w:color="000000" w:fill="8ED973"/>
            <w:noWrap/>
            <w:vAlign w:val="bottom"/>
            <w:hideMark/>
          </w:tcPr>
          <w:p w14:paraId="411F410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597" w:type="dxa"/>
            <w:tcBorders>
              <w:top w:val="nil"/>
              <w:left w:val="nil"/>
              <w:bottom w:val="single" w:sz="4" w:space="0" w:color="auto"/>
              <w:right w:val="single" w:sz="4" w:space="0" w:color="auto"/>
            </w:tcBorders>
            <w:shd w:val="clear" w:color="000000" w:fill="8ED973"/>
            <w:noWrap/>
            <w:vAlign w:val="bottom"/>
            <w:hideMark/>
          </w:tcPr>
          <w:p w14:paraId="670F80C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46th</w:t>
            </w:r>
          </w:p>
        </w:tc>
        <w:tc>
          <w:tcPr>
            <w:tcW w:w="757" w:type="dxa"/>
            <w:tcBorders>
              <w:top w:val="nil"/>
              <w:left w:val="nil"/>
              <w:bottom w:val="single" w:sz="4" w:space="0" w:color="auto"/>
              <w:right w:val="nil"/>
            </w:tcBorders>
            <w:shd w:val="clear" w:color="000000" w:fill="8ED973"/>
            <w:noWrap/>
            <w:vAlign w:val="bottom"/>
            <w:hideMark/>
          </w:tcPr>
          <w:p w14:paraId="58CCA2E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3D91F90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240BEA4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13th</w:t>
            </w:r>
          </w:p>
        </w:tc>
        <w:tc>
          <w:tcPr>
            <w:tcW w:w="1320" w:type="dxa"/>
            <w:tcBorders>
              <w:top w:val="nil"/>
              <w:left w:val="nil"/>
              <w:bottom w:val="single" w:sz="4" w:space="0" w:color="auto"/>
              <w:right w:val="single" w:sz="4" w:space="0" w:color="auto"/>
            </w:tcBorders>
            <w:shd w:val="clear" w:color="000000" w:fill="4D93D9"/>
            <w:noWrap/>
            <w:vAlign w:val="bottom"/>
            <w:hideMark/>
          </w:tcPr>
          <w:p w14:paraId="782739A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381" w:type="dxa"/>
            <w:tcBorders>
              <w:top w:val="nil"/>
              <w:left w:val="nil"/>
              <w:bottom w:val="single" w:sz="4" w:space="0" w:color="auto"/>
              <w:right w:val="single" w:sz="4" w:space="0" w:color="auto"/>
            </w:tcBorders>
            <w:shd w:val="clear" w:color="000000" w:fill="4D93D9"/>
            <w:noWrap/>
            <w:vAlign w:val="bottom"/>
            <w:hideMark/>
          </w:tcPr>
          <w:p w14:paraId="13DB7451"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650A073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346BE3C5"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635BED5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14th</w:t>
            </w:r>
          </w:p>
        </w:tc>
        <w:tc>
          <w:tcPr>
            <w:tcW w:w="1508" w:type="dxa"/>
            <w:tcBorders>
              <w:top w:val="nil"/>
              <w:left w:val="nil"/>
              <w:bottom w:val="single" w:sz="4" w:space="0" w:color="auto"/>
              <w:right w:val="single" w:sz="4" w:space="0" w:color="auto"/>
            </w:tcBorders>
            <w:shd w:val="clear" w:color="000000" w:fill="8ED973"/>
            <w:noWrap/>
            <w:vAlign w:val="bottom"/>
            <w:hideMark/>
          </w:tcPr>
          <w:p w14:paraId="58ABFB5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597" w:type="dxa"/>
            <w:tcBorders>
              <w:top w:val="nil"/>
              <w:left w:val="nil"/>
              <w:bottom w:val="single" w:sz="4" w:space="0" w:color="auto"/>
              <w:right w:val="single" w:sz="4" w:space="0" w:color="auto"/>
            </w:tcBorders>
            <w:shd w:val="clear" w:color="000000" w:fill="8ED973"/>
            <w:noWrap/>
            <w:vAlign w:val="bottom"/>
            <w:hideMark/>
          </w:tcPr>
          <w:p w14:paraId="58D70EC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47th</w:t>
            </w:r>
          </w:p>
        </w:tc>
        <w:tc>
          <w:tcPr>
            <w:tcW w:w="757" w:type="dxa"/>
            <w:tcBorders>
              <w:top w:val="nil"/>
              <w:left w:val="nil"/>
              <w:bottom w:val="single" w:sz="4" w:space="0" w:color="auto"/>
              <w:right w:val="nil"/>
            </w:tcBorders>
            <w:shd w:val="clear" w:color="000000" w:fill="8ED973"/>
            <w:noWrap/>
            <w:vAlign w:val="bottom"/>
            <w:hideMark/>
          </w:tcPr>
          <w:p w14:paraId="4D5FBD8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6CF6522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0B9D2B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14th</w:t>
            </w:r>
          </w:p>
        </w:tc>
        <w:tc>
          <w:tcPr>
            <w:tcW w:w="1320" w:type="dxa"/>
            <w:tcBorders>
              <w:top w:val="nil"/>
              <w:left w:val="nil"/>
              <w:bottom w:val="single" w:sz="4" w:space="0" w:color="auto"/>
              <w:right w:val="single" w:sz="4" w:space="0" w:color="auto"/>
            </w:tcBorders>
            <w:shd w:val="clear" w:color="000000" w:fill="4D93D9"/>
            <w:noWrap/>
            <w:vAlign w:val="bottom"/>
            <w:hideMark/>
          </w:tcPr>
          <w:p w14:paraId="33D6AE8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1381" w:type="dxa"/>
            <w:tcBorders>
              <w:top w:val="nil"/>
              <w:left w:val="nil"/>
              <w:bottom w:val="single" w:sz="4" w:space="0" w:color="auto"/>
              <w:right w:val="single" w:sz="4" w:space="0" w:color="auto"/>
            </w:tcBorders>
            <w:shd w:val="clear" w:color="000000" w:fill="4D93D9"/>
            <w:noWrap/>
            <w:vAlign w:val="bottom"/>
            <w:hideMark/>
          </w:tcPr>
          <w:p w14:paraId="4DF2FD7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DF17D96"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5A25A52C"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2A0DD53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15th</w:t>
            </w:r>
          </w:p>
        </w:tc>
        <w:tc>
          <w:tcPr>
            <w:tcW w:w="1508" w:type="dxa"/>
            <w:tcBorders>
              <w:top w:val="nil"/>
              <w:left w:val="nil"/>
              <w:bottom w:val="single" w:sz="4" w:space="0" w:color="auto"/>
              <w:right w:val="single" w:sz="4" w:space="0" w:color="auto"/>
            </w:tcBorders>
            <w:shd w:val="clear" w:color="000000" w:fill="8ED973"/>
            <w:noWrap/>
            <w:vAlign w:val="bottom"/>
            <w:hideMark/>
          </w:tcPr>
          <w:p w14:paraId="6FB9278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9</w:t>
            </w:r>
          </w:p>
        </w:tc>
        <w:tc>
          <w:tcPr>
            <w:tcW w:w="1597" w:type="dxa"/>
            <w:tcBorders>
              <w:top w:val="nil"/>
              <w:left w:val="nil"/>
              <w:bottom w:val="single" w:sz="4" w:space="0" w:color="auto"/>
              <w:right w:val="single" w:sz="4" w:space="0" w:color="auto"/>
            </w:tcBorders>
            <w:shd w:val="clear" w:color="000000" w:fill="8ED973"/>
            <w:noWrap/>
            <w:vAlign w:val="bottom"/>
            <w:hideMark/>
          </w:tcPr>
          <w:p w14:paraId="2D2E0E4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48th</w:t>
            </w:r>
          </w:p>
        </w:tc>
        <w:tc>
          <w:tcPr>
            <w:tcW w:w="757" w:type="dxa"/>
            <w:tcBorders>
              <w:top w:val="nil"/>
              <w:left w:val="nil"/>
              <w:bottom w:val="single" w:sz="4" w:space="0" w:color="auto"/>
              <w:right w:val="nil"/>
            </w:tcBorders>
            <w:shd w:val="clear" w:color="000000" w:fill="8ED973"/>
            <w:noWrap/>
            <w:vAlign w:val="bottom"/>
            <w:hideMark/>
          </w:tcPr>
          <w:p w14:paraId="5AE6A87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5DD99B9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0320EA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15th</w:t>
            </w:r>
          </w:p>
        </w:tc>
        <w:tc>
          <w:tcPr>
            <w:tcW w:w="1320" w:type="dxa"/>
            <w:tcBorders>
              <w:top w:val="nil"/>
              <w:left w:val="nil"/>
              <w:bottom w:val="single" w:sz="4" w:space="0" w:color="auto"/>
              <w:right w:val="single" w:sz="4" w:space="0" w:color="auto"/>
            </w:tcBorders>
            <w:shd w:val="clear" w:color="000000" w:fill="4D93D9"/>
            <w:noWrap/>
            <w:vAlign w:val="bottom"/>
            <w:hideMark/>
          </w:tcPr>
          <w:p w14:paraId="1B69C62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1381" w:type="dxa"/>
            <w:tcBorders>
              <w:top w:val="nil"/>
              <w:left w:val="nil"/>
              <w:bottom w:val="single" w:sz="4" w:space="0" w:color="auto"/>
              <w:right w:val="single" w:sz="4" w:space="0" w:color="auto"/>
            </w:tcBorders>
            <w:shd w:val="clear" w:color="000000" w:fill="4D93D9"/>
            <w:noWrap/>
            <w:vAlign w:val="bottom"/>
            <w:hideMark/>
          </w:tcPr>
          <w:p w14:paraId="43E2E48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266505B"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751CD04C"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713E7B6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16th</w:t>
            </w:r>
          </w:p>
        </w:tc>
        <w:tc>
          <w:tcPr>
            <w:tcW w:w="1508" w:type="dxa"/>
            <w:tcBorders>
              <w:top w:val="nil"/>
              <w:left w:val="nil"/>
              <w:bottom w:val="single" w:sz="4" w:space="0" w:color="auto"/>
              <w:right w:val="single" w:sz="4" w:space="0" w:color="auto"/>
            </w:tcBorders>
            <w:shd w:val="clear" w:color="000000" w:fill="8ED973"/>
            <w:noWrap/>
            <w:vAlign w:val="bottom"/>
            <w:hideMark/>
          </w:tcPr>
          <w:p w14:paraId="0510DFE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736A97D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49th</w:t>
            </w:r>
          </w:p>
        </w:tc>
        <w:tc>
          <w:tcPr>
            <w:tcW w:w="757" w:type="dxa"/>
            <w:tcBorders>
              <w:top w:val="nil"/>
              <w:left w:val="nil"/>
              <w:bottom w:val="single" w:sz="4" w:space="0" w:color="auto"/>
              <w:right w:val="nil"/>
            </w:tcBorders>
            <w:shd w:val="clear" w:color="000000" w:fill="8ED973"/>
            <w:noWrap/>
            <w:vAlign w:val="bottom"/>
            <w:hideMark/>
          </w:tcPr>
          <w:p w14:paraId="5B4F83F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1486A6E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CBE7FC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16th</w:t>
            </w:r>
          </w:p>
        </w:tc>
        <w:tc>
          <w:tcPr>
            <w:tcW w:w="1320" w:type="dxa"/>
            <w:tcBorders>
              <w:top w:val="nil"/>
              <w:left w:val="nil"/>
              <w:bottom w:val="single" w:sz="4" w:space="0" w:color="auto"/>
              <w:right w:val="single" w:sz="4" w:space="0" w:color="auto"/>
            </w:tcBorders>
            <w:shd w:val="clear" w:color="000000" w:fill="4D93D9"/>
            <w:noWrap/>
            <w:vAlign w:val="bottom"/>
            <w:hideMark/>
          </w:tcPr>
          <w:p w14:paraId="0339D40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1381" w:type="dxa"/>
            <w:tcBorders>
              <w:top w:val="nil"/>
              <w:left w:val="nil"/>
              <w:bottom w:val="single" w:sz="4" w:space="0" w:color="auto"/>
              <w:right w:val="single" w:sz="4" w:space="0" w:color="auto"/>
            </w:tcBorders>
            <w:shd w:val="clear" w:color="000000" w:fill="4D93D9"/>
            <w:noWrap/>
            <w:vAlign w:val="bottom"/>
            <w:hideMark/>
          </w:tcPr>
          <w:p w14:paraId="5C881AB6"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6C758FDC"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7D79E90B"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6D6FEAA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17th</w:t>
            </w:r>
          </w:p>
        </w:tc>
        <w:tc>
          <w:tcPr>
            <w:tcW w:w="1508" w:type="dxa"/>
            <w:tcBorders>
              <w:top w:val="nil"/>
              <w:left w:val="nil"/>
              <w:bottom w:val="single" w:sz="4" w:space="0" w:color="auto"/>
              <w:right w:val="single" w:sz="4" w:space="0" w:color="auto"/>
            </w:tcBorders>
            <w:shd w:val="clear" w:color="000000" w:fill="8ED973"/>
            <w:noWrap/>
            <w:vAlign w:val="bottom"/>
            <w:hideMark/>
          </w:tcPr>
          <w:p w14:paraId="798A941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545FF47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50th</w:t>
            </w:r>
          </w:p>
        </w:tc>
        <w:tc>
          <w:tcPr>
            <w:tcW w:w="757" w:type="dxa"/>
            <w:tcBorders>
              <w:top w:val="nil"/>
              <w:left w:val="nil"/>
              <w:bottom w:val="single" w:sz="4" w:space="0" w:color="auto"/>
              <w:right w:val="nil"/>
            </w:tcBorders>
            <w:shd w:val="clear" w:color="000000" w:fill="8ED973"/>
            <w:noWrap/>
            <w:vAlign w:val="bottom"/>
            <w:hideMark/>
          </w:tcPr>
          <w:p w14:paraId="00328FC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2EC2027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63E51B7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17th</w:t>
            </w:r>
          </w:p>
        </w:tc>
        <w:tc>
          <w:tcPr>
            <w:tcW w:w="1320" w:type="dxa"/>
            <w:tcBorders>
              <w:top w:val="nil"/>
              <w:left w:val="nil"/>
              <w:bottom w:val="single" w:sz="4" w:space="0" w:color="auto"/>
              <w:right w:val="single" w:sz="4" w:space="0" w:color="auto"/>
            </w:tcBorders>
            <w:shd w:val="clear" w:color="000000" w:fill="4D93D9"/>
            <w:noWrap/>
            <w:vAlign w:val="bottom"/>
            <w:hideMark/>
          </w:tcPr>
          <w:p w14:paraId="675ABD9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1381" w:type="dxa"/>
            <w:tcBorders>
              <w:top w:val="nil"/>
              <w:left w:val="nil"/>
              <w:bottom w:val="single" w:sz="4" w:space="0" w:color="auto"/>
              <w:right w:val="single" w:sz="4" w:space="0" w:color="auto"/>
            </w:tcBorders>
            <w:shd w:val="clear" w:color="000000" w:fill="4D93D9"/>
            <w:noWrap/>
            <w:vAlign w:val="bottom"/>
            <w:hideMark/>
          </w:tcPr>
          <w:p w14:paraId="1F27B674"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518F31E4"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1D9F60F2"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48EE367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18th</w:t>
            </w:r>
          </w:p>
        </w:tc>
        <w:tc>
          <w:tcPr>
            <w:tcW w:w="1508" w:type="dxa"/>
            <w:tcBorders>
              <w:top w:val="nil"/>
              <w:left w:val="nil"/>
              <w:bottom w:val="single" w:sz="4" w:space="0" w:color="auto"/>
              <w:right w:val="single" w:sz="4" w:space="0" w:color="auto"/>
            </w:tcBorders>
            <w:shd w:val="clear" w:color="000000" w:fill="8ED973"/>
            <w:noWrap/>
            <w:vAlign w:val="bottom"/>
            <w:hideMark/>
          </w:tcPr>
          <w:p w14:paraId="75AB792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4E546AF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51st</w:t>
            </w:r>
          </w:p>
        </w:tc>
        <w:tc>
          <w:tcPr>
            <w:tcW w:w="757" w:type="dxa"/>
            <w:tcBorders>
              <w:top w:val="nil"/>
              <w:left w:val="nil"/>
              <w:bottom w:val="single" w:sz="4" w:space="0" w:color="auto"/>
              <w:right w:val="nil"/>
            </w:tcBorders>
            <w:shd w:val="clear" w:color="000000" w:fill="8ED973"/>
            <w:noWrap/>
            <w:vAlign w:val="bottom"/>
            <w:hideMark/>
          </w:tcPr>
          <w:p w14:paraId="1797975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2D968F4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40324A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18th</w:t>
            </w:r>
          </w:p>
        </w:tc>
        <w:tc>
          <w:tcPr>
            <w:tcW w:w="1320" w:type="dxa"/>
            <w:tcBorders>
              <w:top w:val="nil"/>
              <w:left w:val="nil"/>
              <w:bottom w:val="single" w:sz="4" w:space="0" w:color="auto"/>
              <w:right w:val="single" w:sz="4" w:space="0" w:color="auto"/>
            </w:tcBorders>
            <w:shd w:val="clear" w:color="000000" w:fill="4D93D9"/>
            <w:noWrap/>
            <w:vAlign w:val="bottom"/>
            <w:hideMark/>
          </w:tcPr>
          <w:p w14:paraId="07A20BA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7.5</w:t>
            </w:r>
          </w:p>
        </w:tc>
        <w:tc>
          <w:tcPr>
            <w:tcW w:w="1381" w:type="dxa"/>
            <w:tcBorders>
              <w:top w:val="nil"/>
              <w:left w:val="nil"/>
              <w:bottom w:val="single" w:sz="4" w:space="0" w:color="auto"/>
              <w:right w:val="single" w:sz="4" w:space="0" w:color="auto"/>
            </w:tcBorders>
            <w:shd w:val="clear" w:color="000000" w:fill="4D93D9"/>
            <w:noWrap/>
            <w:vAlign w:val="bottom"/>
            <w:hideMark/>
          </w:tcPr>
          <w:p w14:paraId="6EA628EF"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77D5128"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372A146E"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0656EFA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19th</w:t>
            </w:r>
          </w:p>
        </w:tc>
        <w:tc>
          <w:tcPr>
            <w:tcW w:w="1508" w:type="dxa"/>
            <w:tcBorders>
              <w:top w:val="nil"/>
              <w:left w:val="nil"/>
              <w:bottom w:val="single" w:sz="4" w:space="0" w:color="auto"/>
              <w:right w:val="single" w:sz="4" w:space="0" w:color="auto"/>
            </w:tcBorders>
            <w:shd w:val="clear" w:color="000000" w:fill="8ED973"/>
            <w:noWrap/>
            <w:vAlign w:val="bottom"/>
            <w:hideMark/>
          </w:tcPr>
          <w:p w14:paraId="50353F1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25C282F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52nd</w:t>
            </w:r>
          </w:p>
        </w:tc>
        <w:tc>
          <w:tcPr>
            <w:tcW w:w="757" w:type="dxa"/>
            <w:tcBorders>
              <w:top w:val="nil"/>
              <w:left w:val="nil"/>
              <w:bottom w:val="single" w:sz="4" w:space="0" w:color="auto"/>
              <w:right w:val="nil"/>
            </w:tcBorders>
            <w:shd w:val="clear" w:color="000000" w:fill="8ED973"/>
            <w:noWrap/>
            <w:vAlign w:val="bottom"/>
            <w:hideMark/>
          </w:tcPr>
          <w:p w14:paraId="3227124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1FF3F6E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6D537A4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19th</w:t>
            </w:r>
          </w:p>
        </w:tc>
        <w:tc>
          <w:tcPr>
            <w:tcW w:w="1320" w:type="dxa"/>
            <w:tcBorders>
              <w:top w:val="nil"/>
              <w:left w:val="nil"/>
              <w:bottom w:val="single" w:sz="4" w:space="0" w:color="auto"/>
              <w:right w:val="single" w:sz="4" w:space="0" w:color="auto"/>
            </w:tcBorders>
            <w:shd w:val="clear" w:color="000000" w:fill="4D93D9"/>
            <w:noWrap/>
            <w:vAlign w:val="bottom"/>
            <w:hideMark/>
          </w:tcPr>
          <w:p w14:paraId="3686830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1381" w:type="dxa"/>
            <w:tcBorders>
              <w:top w:val="nil"/>
              <w:left w:val="nil"/>
              <w:bottom w:val="single" w:sz="4" w:space="0" w:color="auto"/>
              <w:right w:val="single" w:sz="4" w:space="0" w:color="auto"/>
            </w:tcBorders>
            <w:shd w:val="clear" w:color="000000" w:fill="4D93D9"/>
            <w:noWrap/>
            <w:vAlign w:val="bottom"/>
            <w:hideMark/>
          </w:tcPr>
          <w:p w14:paraId="615E8FC5"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03BE50B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1F9AC06C"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645E850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20th</w:t>
            </w:r>
          </w:p>
        </w:tc>
        <w:tc>
          <w:tcPr>
            <w:tcW w:w="1508" w:type="dxa"/>
            <w:tcBorders>
              <w:top w:val="nil"/>
              <w:left w:val="nil"/>
              <w:bottom w:val="single" w:sz="4" w:space="0" w:color="auto"/>
              <w:right w:val="single" w:sz="4" w:space="0" w:color="auto"/>
            </w:tcBorders>
            <w:shd w:val="clear" w:color="000000" w:fill="8ED973"/>
            <w:noWrap/>
            <w:vAlign w:val="bottom"/>
            <w:hideMark/>
          </w:tcPr>
          <w:p w14:paraId="1922E2F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6A6A141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53rd</w:t>
            </w:r>
          </w:p>
        </w:tc>
        <w:tc>
          <w:tcPr>
            <w:tcW w:w="757" w:type="dxa"/>
            <w:tcBorders>
              <w:top w:val="nil"/>
              <w:left w:val="nil"/>
              <w:bottom w:val="single" w:sz="4" w:space="0" w:color="auto"/>
              <w:right w:val="nil"/>
            </w:tcBorders>
            <w:shd w:val="clear" w:color="000000" w:fill="8ED973"/>
            <w:noWrap/>
            <w:vAlign w:val="bottom"/>
            <w:hideMark/>
          </w:tcPr>
          <w:p w14:paraId="02929C7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4D8850D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1927EB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20th</w:t>
            </w:r>
          </w:p>
        </w:tc>
        <w:tc>
          <w:tcPr>
            <w:tcW w:w="1320" w:type="dxa"/>
            <w:tcBorders>
              <w:top w:val="nil"/>
              <w:left w:val="nil"/>
              <w:bottom w:val="single" w:sz="4" w:space="0" w:color="auto"/>
              <w:right w:val="single" w:sz="4" w:space="0" w:color="auto"/>
            </w:tcBorders>
            <w:shd w:val="clear" w:color="000000" w:fill="4D93D9"/>
            <w:noWrap/>
            <w:vAlign w:val="bottom"/>
            <w:hideMark/>
          </w:tcPr>
          <w:p w14:paraId="6C13C97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1381" w:type="dxa"/>
            <w:tcBorders>
              <w:top w:val="nil"/>
              <w:left w:val="nil"/>
              <w:bottom w:val="single" w:sz="4" w:space="0" w:color="auto"/>
              <w:right w:val="single" w:sz="4" w:space="0" w:color="auto"/>
            </w:tcBorders>
            <w:shd w:val="clear" w:color="000000" w:fill="4D93D9"/>
            <w:noWrap/>
            <w:vAlign w:val="bottom"/>
            <w:hideMark/>
          </w:tcPr>
          <w:p w14:paraId="4E256AD2"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0C7FD854"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42DAA8E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0ED4A1A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21st</w:t>
            </w:r>
          </w:p>
        </w:tc>
        <w:tc>
          <w:tcPr>
            <w:tcW w:w="1508" w:type="dxa"/>
            <w:tcBorders>
              <w:top w:val="nil"/>
              <w:left w:val="nil"/>
              <w:bottom w:val="single" w:sz="4" w:space="0" w:color="auto"/>
              <w:right w:val="single" w:sz="4" w:space="0" w:color="auto"/>
            </w:tcBorders>
            <w:shd w:val="clear" w:color="000000" w:fill="8ED973"/>
            <w:noWrap/>
            <w:vAlign w:val="bottom"/>
            <w:hideMark/>
          </w:tcPr>
          <w:p w14:paraId="0E4AB39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62D8E14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54th</w:t>
            </w:r>
          </w:p>
        </w:tc>
        <w:tc>
          <w:tcPr>
            <w:tcW w:w="757" w:type="dxa"/>
            <w:tcBorders>
              <w:top w:val="nil"/>
              <w:left w:val="nil"/>
              <w:bottom w:val="single" w:sz="4" w:space="0" w:color="auto"/>
              <w:right w:val="nil"/>
            </w:tcBorders>
            <w:shd w:val="clear" w:color="000000" w:fill="8ED973"/>
            <w:noWrap/>
            <w:vAlign w:val="bottom"/>
            <w:hideMark/>
          </w:tcPr>
          <w:p w14:paraId="3548365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2E58981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17D096C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21st</w:t>
            </w:r>
          </w:p>
        </w:tc>
        <w:tc>
          <w:tcPr>
            <w:tcW w:w="1320" w:type="dxa"/>
            <w:tcBorders>
              <w:top w:val="nil"/>
              <w:left w:val="nil"/>
              <w:bottom w:val="single" w:sz="4" w:space="0" w:color="auto"/>
              <w:right w:val="single" w:sz="4" w:space="0" w:color="auto"/>
            </w:tcBorders>
            <w:shd w:val="clear" w:color="000000" w:fill="4D93D9"/>
            <w:noWrap/>
            <w:vAlign w:val="bottom"/>
            <w:hideMark/>
          </w:tcPr>
          <w:p w14:paraId="383649D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1381" w:type="dxa"/>
            <w:tcBorders>
              <w:top w:val="nil"/>
              <w:left w:val="nil"/>
              <w:bottom w:val="single" w:sz="4" w:space="0" w:color="auto"/>
              <w:right w:val="single" w:sz="4" w:space="0" w:color="auto"/>
            </w:tcBorders>
            <w:shd w:val="clear" w:color="000000" w:fill="4D93D9"/>
            <w:noWrap/>
            <w:vAlign w:val="bottom"/>
            <w:hideMark/>
          </w:tcPr>
          <w:p w14:paraId="15BC3B6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14017B7"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2D626917"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598DEB6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22nd</w:t>
            </w:r>
          </w:p>
        </w:tc>
        <w:tc>
          <w:tcPr>
            <w:tcW w:w="1508" w:type="dxa"/>
            <w:tcBorders>
              <w:top w:val="nil"/>
              <w:left w:val="nil"/>
              <w:bottom w:val="single" w:sz="4" w:space="0" w:color="auto"/>
              <w:right w:val="single" w:sz="4" w:space="0" w:color="auto"/>
            </w:tcBorders>
            <w:shd w:val="clear" w:color="000000" w:fill="8ED973"/>
            <w:noWrap/>
            <w:vAlign w:val="bottom"/>
            <w:hideMark/>
          </w:tcPr>
          <w:p w14:paraId="348C873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0E2C16A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55th</w:t>
            </w:r>
          </w:p>
        </w:tc>
        <w:tc>
          <w:tcPr>
            <w:tcW w:w="757" w:type="dxa"/>
            <w:tcBorders>
              <w:top w:val="nil"/>
              <w:left w:val="nil"/>
              <w:bottom w:val="single" w:sz="4" w:space="0" w:color="auto"/>
              <w:right w:val="nil"/>
            </w:tcBorders>
            <w:shd w:val="clear" w:color="000000" w:fill="8ED973"/>
            <w:noWrap/>
            <w:vAlign w:val="bottom"/>
            <w:hideMark/>
          </w:tcPr>
          <w:p w14:paraId="4C6EF8E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830" w:type="dxa"/>
            <w:tcBorders>
              <w:top w:val="nil"/>
              <w:left w:val="nil"/>
              <w:bottom w:val="nil"/>
              <w:right w:val="nil"/>
            </w:tcBorders>
            <w:shd w:val="clear" w:color="000000" w:fill="000000"/>
            <w:noWrap/>
            <w:vAlign w:val="bottom"/>
            <w:hideMark/>
          </w:tcPr>
          <w:p w14:paraId="584FEB7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D0938D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22nd</w:t>
            </w:r>
          </w:p>
        </w:tc>
        <w:tc>
          <w:tcPr>
            <w:tcW w:w="1320" w:type="dxa"/>
            <w:tcBorders>
              <w:top w:val="nil"/>
              <w:left w:val="nil"/>
              <w:bottom w:val="single" w:sz="4" w:space="0" w:color="auto"/>
              <w:right w:val="single" w:sz="4" w:space="0" w:color="auto"/>
            </w:tcBorders>
            <w:shd w:val="clear" w:color="000000" w:fill="4D93D9"/>
            <w:noWrap/>
            <w:vAlign w:val="bottom"/>
            <w:hideMark/>
          </w:tcPr>
          <w:p w14:paraId="35D6F05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1381" w:type="dxa"/>
            <w:tcBorders>
              <w:top w:val="nil"/>
              <w:left w:val="nil"/>
              <w:bottom w:val="single" w:sz="4" w:space="0" w:color="auto"/>
              <w:right w:val="single" w:sz="4" w:space="0" w:color="auto"/>
            </w:tcBorders>
            <w:shd w:val="clear" w:color="000000" w:fill="4D93D9"/>
            <w:noWrap/>
            <w:vAlign w:val="bottom"/>
            <w:hideMark/>
          </w:tcPr>
          <w:p w14:paraId="11D01294"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66575B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7A05B29D"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33666F6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23rd</w:t>
            </w:r>
          </w:p>
        </w:tc>
        <w:tc>
          <w:tcPr>
            <w:tcW w:w="1508" w:type="dxa"/>
            <w:tcBorders>
              <w:top w:val="nil"/>
              <w:left w:val="nil"/>
              <w:bottom w:val="single" w:sz="4" w:space="0" w:color="auto"/>
              <w:right w:val="single" w:sz="4" w:space="0" w:color="auto"/>
            </w:tcBorders>
            <w:shd w:val="clear" w:color="000000" w:fill="8ED973"/>
            <w:noWrap/>
            <w:vAlign w:val="bottom"/>
            <w:hideMark/>
          </w:tcPr>
          <w:p w14:paraId="7BCC5FF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6A8969C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56th</w:t>
            </w:r>
          </w:p>
        </w:tc>
        <w:tc>
          <w:tcPr>
            <w:tcW w:w="757" w:type="dxa"/>
            <w:tcBorders>
              <w:top w:val="nil"/>
              <w:left w:val="nil"/>
              <w:bottom w:val="single" w:sz="4" w:space="0" w:color="auto"/>
              <w:right w:val="nil"/>
            </w:tcBorders>
            <w:shd w:val="clear" w:color="000000" w:fill="8ED973"/>
            <w:noWrap/>
            <w:vAlign w:val="bottom"/>
            <w:hideMark/>
          </w:tcPr>
          <w:p w14:paraId="34AAFCC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1EB0858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74FF9C6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23rd</w:t>
            </w:r>
          </w:p>
        </w:tc>
        <w:tc>
          <w:tcPr>
            <w:tcW w:w="1320" w:type="dxa"/>
            <w:tcBorders>
              <w:top w:val="nil"/>
              <w:left w:val="nil"/>
              <w:bottom w:val="single" w:sz="4" w:space="0" w:color="auto"/>
              <w:right w:val="single" w:sz="4" w:space="0" w:color="auto"/>
            </w:tcBorders>
            <w:shd w:val="clear" w:color="000000" w:fill="4D93D9"/>
            <w:noWrap/>
            <w:vAlign w:val="bottom"/>
            <w:hideMark/>
          </w:tcPr>
          <w:p w14:paraId="0D2102A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7</w:t>
            </w:r>
          </w:p>
        </w:tc>
        <w:tc>
          <w:tcPr>
            <w:tcW w:w="1381" w:type="dxa"/>
            <w:tcBorders>
              <w:top w:val="nil"/>
              <w:left w:val="nil"/>
              <w:bottom w:val="single" w:sz="4" w:space="0" w:color="auto"/>
              <w:right w:val="single" w:sz="4" w:space="0" w:color="auto"/>
            </w:tcBorders>
            <w:shd w:val="clear" w:color="000000" w:fill="4D93D9"/>
            <w:noWrap/>
            <w:vAlign w:val="bottom"/>
            <w:hideMark/>
          </w:tcPr>
          <w:p w14:paraId="466E85DF"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19129C5F"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2A791942"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47A2238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24th</w:t>
            </w:r>
          </w:p>
        </w:tc>
        <w:tc>
          <w:tcPr>
            <w:tcW w:w="1508" w:type="dxa"/>
            <w:tcBorders>
              <w:top w:val="nil"/>
              <w:left w:val="nil"/>
              <w:bottom w:val="single" w:sz="4" w:space="0" w:color="auto"/>
              <w:right w:val="single" w:sz="4" w:space="0" w:color="auto"/>
            </w:tcBorders>
            <w:shd w:val="clear" w:color="000000" w:fill="8ED973"/>
            <w:noWrap/>
            <w:vAlign w:val="bottom"/>
            <w:hideMark/>
          </w:tcPr>
          <w:p w14:paraId="3239BA8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6BB48CC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57th</w:t>
            </w:r>
          </w:p>
        </w:tc>
        <w:tc>
          <w:tcPr>
            <w:tcW w:w="757" w:type="dxa"/>
            <w:tcBorders>
              <w:top w:val="nil"/>
              <w:left w:val="nil"/>
              <w:bottom w:val="single" w:sz="4" w:space="0" w:color="auto"/>
              <w:right w:val="nil"/>
            </w:tcBorders>
            <w:shd w:val="clear" w:color="000000" w:fill="8ED973"/>
            <w:noWrap/>
            <w:vAlign w:val="bottom"/>
            <w:hideMark/>
          </w:tcPr>
          <w:p w14:paraId="088984B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1EB4180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7E0B627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24th</w:t>
            </w:r>
          </w:p>
        </w:tc>
        <w:tc>
          <w:tcPr>
            <w:tcW w:w="1320" w:type="dxa"/>
            <w:tcBorders>
              <w:top w:val="nil"/>
              <w:left w:val="nil"/>
              <w:bottom w:val="single" w:sz="4" w:space="0" w:color="auto"/>
              <w:right w:val="single" w:sz="4" w:space="0" w:color="auto"/>
            </w:tcBorders>
            <w:shd w:val="clear" w:color="000000" w:fill="4D93D9"/>
            <w:noWrap/>
            <w:vAlign w:val="bottom"/>
            <w:hideMark/>
          </w:tcPr>
          <w:p w14:paraId="15CD74D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1381" w:type="dxa"/>
            <w:tcBorders>
              <w:top w:val="nil"/>
              <w:left w:val="nil"/>
              <w:bottom w:val="single" w:sz="4" w:space="0" w:color="auto"/>
              <w:right w:val="single" w:sz="4" w:space="0" w:color="auto"/>
            </w:tcBorders>
            <w:shd w:val="clear" w:color="000000" w:fill="4D93D9"/>
            <w:noWrap/>
            <w:vAlign w:val="bottom"/>
            <w:hideMark/>
          </w:tcPr>
          <w:p w14:paraId="0607BDC3"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207A606"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4C680C9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02CAD42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25th</w:t>
            </w:r>
          </w:p>
        </w:tc>
        <w:tc>
          <w:tcPr>
            <w:tcW w:w="1508" w:type="dxa"/>
            <w:tcBorders>
              <w:top w:val="nil"/>
              <w:left w:val="nil"/>
              <w:bottom w:val="single" w:sz="4" w:space="0" w:color="auto"/>
              <w:right w:val="single" w:sz="4" w:space="0" w:color="auto"/>
            </w:tcBorders>
            <w:shd w:val="clear" w:color="000000" w:fill="8ED973"/>
            <w:noWrap/>
            <w:vAlign w:val="bottom"/>
            <w:hideMark/>
          </w:tcPr>
          <w:p w14:paraId="3A3A2B4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8.5</w:t>
            </w:r>
          </w:p>
        </w:tc>
        <w:tc>
          <w:tcPr>
            <w:tcW w:w="1597" w:type="dxa"/>
            <w:tcBorders>
              <w:top w:val="nil"/>
              <w:left w:val="nil"/>
              <w:bottom w:val="single" w:sz="4" w:space="0" w:color="auto"/>
              <w:right w:val="single" w:sz="4" w:space="0" w:color="auto"/>
            </w:tcBorders>
            <w:shd w:val="clear" w:color="000000" w:fill="8ED973"/>
            <w:noWrap/>
            <w:vAlign w:val="bottom"/>
            <w:hideMark/>
          </w:tcPr>
          <w:p w14:paraId="649AD20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58th</w:t>
            </w:r>
          </w:p>
        </w:tc>
        <w:tc>
          <w:tcPr>
            <w:tcW w:w="757" w:type="dxa"/>
            <w:tcBorders>
              <w:top w:val="nil"/>
              <w:left w:val="nil"/>
              <w:bottom w:val="single" w:sz="4" w:space="0" w:color="auto"/>
              <w:right w:val="nil"/>
            </w:tcBorders>
            <w:shd w:val="clear" w:color="000000" w:fill="8ED973"/>
            <w:noWrap/>
            <w:vAlign w:val="bottom"/>
            <w:hideMark/>
          </w:tcPr>
          <w:p w14:paraId="22775C5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581E1F4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16A24D3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25th</w:t>
            </w:r>
          </w:p>
        </w:tc>
        <w:tc>
          <w:tcPr>
            <w:tcW w:w="1320" w:type="dxa"/>
            <w:tcBorders>
              <w:top w:val="nil"/>
              <w:left w:val="nil"/>
              <w:bottom w:val="single" w:sz="4" w:space="0" w:color="auto"/>
              <w:right w:val="single" w:sz="4" w:space="0" w:color="auto"/>
            </w:tcBorders>
            <w:shd w:val="clear" w:color="000000" w:fill="4D93D9"/>
            <w:noWrap/>
            <w:vAlign w:val="bottom"/>
            <w:hideMark/>
          </w:tcPr>
          <w:p w14:paraId="6B7A1FA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1381" w:type="dxa"/>
            <w:tcBorders>
              <w:top w:val="nil"/>
              <w:left w:val="nil"/>
              <w:bottom w:val="single" w:sz="4" w:space="0" w:color="auto"/>
              <w:right w:val="single" w:sz="4" w:space="0" w:color="auto"/>
            </w:tcBorders>
            <w:shd w:val="clear" w:color="000000" w:fill="4D93D9"/>
            <w:noWrap/>
            <w:vAlign w:val="bottom"/>
            <w:hideMark/>
          </w:tcPr>
          <w:p w14:paraId="471E6673"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744D1693"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55E7AE6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4EB730F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26th</w:t>
            </w:r>
          </w:p>
        </w:tc>
        <w:tc>
          <w:tcPr>
            <w:tcW w:w="1508" w:type="dxa"/>
            <w:tcBorders>
              <w:top w:val="nil"/>
              <w:left w:val="nil"/>
              <w:bottom w:val="single" w:sz="4" w:space="0" w:color="auto"/>
              <w:right w:val="single" w:sz="4" w:space="0" w:color="auto"/>
            </w:tcBorders>
            <w:shd w:val="clear" w:color="000000" w:fill="8ED973"/>
            <w:noWrap/>
            <w:vAlign w:val="bottom"/>
            <w:hideMark/>
          </w:tcPr>
          <w:p w14:paraId="64DDDA6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2E10927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59th</w:t>
            </w:r>
          </w:p>
        </w:tc>
        <w:tc>
          <w:tcPr>
            <w:tcW w:w="757" w:type="dxa"/>
            <w:tcBorders>
              <w:top w:val="nil"/>
              <w:left w:val="nil"/>
              <w:bottom w:val="single" w:sz="4" w:space="0" w:color="auto"/>
              <w:right w:val="nil"/>
            </w:tcBorders>
            <w:shd w:val="clear" w:color="000000" w:fill="8ED973"/>
            <w:noWrap/>
            <w:vAlign w:val="bottom"/>
            <w:hideMark/>
          </w:tcPr>
          <w:p w14:paraId="4CD07C8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754747C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A9A52B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26th</w:t>
            </w:r>
          </w:p>
        </w:tc>
        <w:tc>
          <w:tcPr>
            <w:tcW w:w="1320" w:type="dxa"/>
            <w:tcBorders>
              <w:top w:val="nil"/>
              <w:left w:val="nil"/>
              <w:bottom w:val="single" w:sz="4" w:space="0" w:color="auto"/>
              <w:right w:val="single" w:sz="4" w:space="0" w:color="auto"/>
            </w:tcBorders>
            <w:shd w:val="clear" w:color="000000" w:fill="4D93D9"/>
            <w:noWrap/>
            <w:vAlign w:val="bottom"/>
            <w:hideMark/>
          </w:tcPr>
          <w:p w14:paraId="1D654A1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1381" w:type="dxa"/>
            <w:tcBorders>
              <w:top w:val="nil"/>
              <w:left w:val="nil"/>
              <w:bottom w:val="single" w:sz="4" w:space="0" w:color="auto"/>
              <w:right w:val="single" w:sz="4" w:space="0" w:color="auto"/>
            </w:tcBorders>
            <w:shd w:val="clear" w:color="000000" w:fill="4D93D9"/>
            <w:noWrap/>
            <w:vAlign w:val="bottom"/>
            <w:hideMark/>
          </w:tcPr>
          <w:p w14:paraId="51D94DD8"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188C355B"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486D8FD6"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3419ECF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27th</w:t>
            </w:r>
          </w:p>
        </w:tc>
        <w:tc>
          <w:tcPr>
            <w:tcW w:w="1508" w:type="dxa"/>
            <w:tcBorders>
              <w:top w:val="nil"/>
              <w:left w:val="nil"/>
              <w:bottom w:val="single" w:sz="4" w:space="0" w:color="auto"/>
              <w:right w:val="single" w:sz="4" w:space="0" w:color="auto"/>
            </w:tcBorders>
            <w:shd w:val="clear" w:color="000000" w:fill="8ED973"/>
            <w:noWrap/>
            <w:vAlign w:val="bottom"/>
            <w:hideMark/>
          </w:tcPr>
          <w:p w14:paraId="61A5D51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31ECC71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60th</w:t>
            </w:r>
          </w:p>
        </w:tc>
        <w:tc>
          <w:tcPr>
            <w:tcW w:w="757" w:type="dxa"/>
            <w:tcBorders>
              <w:top w:val="nil"/>
              <w:left w:val="nil"/>
              <w:bottom w:val="single" w:sz="4" w:space="0" w:color="auto"/>
              <w:right w:val="nil"/>
            </w:tcBorders>
            <w:shd w:val="clear" w:color="000000" w:fill="8ED973"/>
            <w:noWrap/>
            <w:vAlign w:val="bottom"/>
            <w:hideMark/>
          </w:tcPr>
          <w:p w14:paraId="639FBC1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01FF914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47613B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27th</w:t>
            </w:r>
          </w:p>
        </w:tc>
        <w:tc>
          <w:tcPr>
            <w:tcW w:w="1320" w:type="dxa"/>
            <w:tcBorders>
              <w:top w:val="nil"/>
              <w:left w:val="nil"/>
              <w:bottom w:val="single" w:sz="4" w:space="0" w:color="auto"/>
              <w:right w:val="single" w:sz="4" w:space="0" w:color="auto"/>
            </w:tcBorders>
            <w:shd w:val="clear" w:color="000000" w:fill="4D93D9"/>
            <w:noWrap/>
            <w:vAlign w:val="bottom"/>
            <w:hideMark/>
          </w:tcPr>
          <w:p w14:paraId="00DFE83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1381" w:type="dxa"/>
            <w:tcBorders>
              <w:top w:val="nil"/>
              <w:left w:val="nil"/>
              <w:bottom w:val="single" w:sz="4" w:space="0" w:color="auto"/>
              <w:right w:val="single" w:sz="4" w:space="0" w:color="auto"/>
            </w:tcBorders>
            <w:shd w:val="clear" w:color="000000" w:fill="4D93D9"/>
            <w:noWrap/>
            <w:vAlign w:val="bottom"/>
            <w:hideMark/>
          </w:tcPr>
          <w:p w14:paraId="28DB88ED"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0920BFDF"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0769AFE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2E33E151"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28th</w:t>
            </w:r>
          </w:p>
        </w:tc>
        <w:tc>
          <w:tcPr>
            <w:tcW w:w="1508" w:type="dxa"/>
            <w:tcBorders>
              <w:top w:val="nil"/>
              <w:left w:val="nil"/>
              <w:bottom w:val="single" w:sz="4" w:space="0" w:color="auto"/>
              <w:right w:val="single" w:sz="4" w:space="0" w:color="auto"/>
            </w:tcBorders>
            <w:shd w:val="clear" w:color="000000" w:fill="8ED973"/>
            <w:noWrap/>
            <w:vAlign w:val="bottom"/>
            <w:hideMark/>
          </w:tcPr>
          <w:p w14:paraId="1757B70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1B15F9F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61st</w:t>
            </w:r>
          </w:p>
        </w:tc>
        <w:tc>
          <w:tcPr>
            <w:tcW w:w="757" w:type="dxa"/>
            <w:tcBorders>
              <w:top w:val="nil"/>
              <w:left w:val="nil"/>
              <w:bottom w:val="single" w:sz="4" w:space="0" w:color="auto"/>
              <w:right w:val="nil"/>
            </w:tcBorders>
            <w:shd w:val="clear" w:color="000000" w:fill="8ED973"/>
            <w:noWrap/>
            <w:vAlign w:val="bottom"/>
            <w:hideMark/>
          </w:tcPr>
          <w:p w14:paraId="352236F8"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7CA38635"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28608F59"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28th</w:t>
            </w:r>
          </w:p>
        </w:tc>
        <w:tc>
          <w:tcPr>
            <w:tcW w:w="1320" w:type="dxa"/>
            <w:tcBorders>
              <w:top w:val="nil"/>
              <w:left w:val="nil"/>
              <w:bottom w:val="single" w:sz="4" w:space="0" w:color="auto"/>
              <w:right w:val="single" w:sz="4" w:space="0" w:color="auto"/>
            </w:tcBorders>
            <w:shd w:val="clear" w:color="000000" w:fill="4D93D9"/>
            <w:noWrap/>
            <w:vAlign w:val="bottom"/>
            <w:hideMark/>
          </w:tcPr>
          <w:p w14:paraId="1B6818FC"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1381" w:type="dxa"/>
            <w:tcBorders>
              <w:top w:val="nil"/>
              <w:left w:val="nil"/>
              <w:bottom w:val="single" w:sz="4" w:space="0" w:color="auto"/>
              <w:right w:val="single" w:sz="4" w:space="0" w:color="auto"/>
            </w:tcBorders>
            <w:shd w:val="clear" w:color="000000" w:fill="4D93D9"/>
            <w:noWrap/>
            <w:vAlign w:val="bottom"/>
            <w:hideMark/>
          </w:tcPr>
          <w:p w14:paraId="0393324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40FB654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3C6B1E87"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7C8D4F6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29th</w:t>
            </w:r>
          </w:p>
        </w:tc>
        <w:tc>
          <w:tcPr>
            <w:tcW w:w="1508" w:type="dxa"/>
            <w:tcBorders>
              <w:top w:val="nil"/>
              <w:left w:val="nil"/>
              <w:bottom w:val="single" w:sz="4" w:space="0" w:color="auto"/>
              <w:right w:val="single" w:sz="4" w:space="0" w:color="auto"/>
            </w:tcBorders>
            <w:shd w:val="clear" w:color="000000" w:fill="8ED973"/>
            <w:noWrap/>
            <w:vAlign w:val="bottom"/>
            <w:hideMark/>
          </w:tcPr>
          <w:p w14:paraId="542D497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686822AF"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62nd</w:t>
            </w:r>
          </w:p>
        </w:tc>
        <w:tc>
          <w:tcPr>
            <w:tcW w:w="757" w:type="dxa"/>
            <w:tcBorders>
              <w:top w:val="nil"/>
              <w:left w:val="nil"/>
              <w:bottom w:val="single" w:sz="4" w:space="0" w:color="auto"/>
              <w:right w:val="nil"/>
            </w:tcBorders>
            <w:shd w:val="clear" w:color="000000" w:fill="8ED973"/>
            <w:noWrap/>
            <w:vAlign w:val="bottom"/>
            <w:hideMark/>
          </w:tcPr>
          <w:p w14:paraId="7E07863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01B4C26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E91A0F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29th</w:t>
            </w:r>
          </w:p>
        </w:tc>
        <w:tc>
          <w:tcPr>
            <w:tcW w:w="1320" w:type="dxa"/>
            <w:tcBorders>
              <w:top w:val="nil"/>
              <w:left w:val="nil"/>
              <w:bottom w:val="single" w:sz="4" w:space="0" w:color="auto"/>
              <w:right w:val="single" w:sz="4" w:space="0" w:color="auto"/>
            </w:tcBorders>
            <w:shd w:val="clear" w:color="000000" w:fill="4D93D9"/>
            <w:noWrap/>
            <w:vAlign w:val="bottom"/>
            <w:hideMark/>
          </w:tcPr>
          <w:p w14:paraId="03D9C1A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1381" w:type="dxa"/>
            <w:tcBorders>
              <w:top w:val="nil"/>
              <w:left w:val="nil"/>
              <w:bottom w:val="single" w:sz="4" w:space="0" w:color="auto"/>
              <w:right w:val="single" w:sz="4" w:space="0" w:color="auto"/>
            </w:tcBorders>
            <w:shd w:val="clear" w:color="000000" w:fill="4D93D9"/>
            <w:noWrap/>
            <w:vAlign w:val="bottom"/>
            <w:hideMark/>
          </w:tcPr>
          <w:p w14:paraId="53E74044"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699962AB"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3AC4E243"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747EE3C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30th</w:t>
            </w:r>
          </w:p>
        </w:tc>
        <w:tc>
          <w:tcPr>
            <w:tcW w:w="1508" w:type="dxa"/>
            <w:tcBorders>
              <w:top w:val="nil"/>
              <w:left w:val="nil"/>
              <w:bottom w:val="single" w:sz="4" w:space="0" w:color="auto"/>
              <w:right w:val="single" w:sz="4" w:space="0" w:color="auto"/>
            </w:tcBorders>
            <w:shd w:val="clear" w:color="000000" w:fill="8ED973"/>
            <w:noWrap/>
            <w:vAlign w:val="bottom"/>
            <w:hideMark/>
          </w:tcPr>
          <w:p w14:paraId="42F6299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78A6FC2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63rd</w:t>
            </w:r>
          </w:p>
        </w:tc>
        <w:tc>
          <w:tcPr>
            <w:tcW w:w="757" w:type="dxa"/>
            <w:tcBorders>
              <w:top w:val="nil"/>
              <w:left w:val="nil"/>
              <w:bottom w:val="single" w:sz="4" w:space="0" w:color="auto"/>
              <w:right w:val="nil"/>
            </w:tcBorders>
            <w:shd w:val="clear" w:color="000000" w:fill="8ED973"/>
            <w:noWrap/>
            <w:vAlign w:val="bottom"/>
            <w:hideMark/>
          </w:tcPr>
          <w:p w14:paraId="3923F34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3339C57D"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4A5A113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30th</w:t>
            </w:r>
          </w:p>
        </w:tc>
        <w:tc>
          <w:tcPr>
            <w:tcW w:w="1320" w:type="dxa"/>
            <w:tcBorders>
              <w:top w:val="nil"/>
              <w:left w:val="nil"/>
              <w:bottom w:val="single" w:sz="4" w:space="0" w:color="auto"/>
              <w:right w:val="single" w:sz="4" w:space="0" w:color="auto"/>
            </w:tcBorders>
            <w:shd w:val="clear" w:color="000000" w:fill="4D93D9"/>
            <w:noWrap/>
            <w:vAlign w:val="bottom"/>
            <w:hideMark/>
          </w:tcPr>
          <w:p w14:paraId="7C527B4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1381" w:type="dxa"/>
            <w:tcBorders>
              <w:top w:val="nil"/>
              <w:left w:val="nil"/>
              <w:bottom w:val="single" w:sz="4" w:space="0" w:color="auto"/>
              <w:right w:val="single" w:sz="4" w:space="0" w:color="auto"/>
            </w:tcBorders>
            <w:shd w:val="clear" w:color="000000" w:fill="4D93D9"/>
            <w:noWrap/>
            <w:vAlign w:val="bottom"/>
            <w:hideMark/>
          </w:tcPr>
          <w:p w14:paraId="034F99D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1FCDF1E0"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021268C4"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2E29048D"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31st</w:t>
            </w:r>
          </w:p>
        </w:tc>
        <w:tc>
          <w:tcPr>
            <w:tcW w:w="1508" w:type="dxa"/>
            <w:tcBorders>
              <w:top w:val="nil"/>
              <w:left w:val="nil"/>
              <w:bottom w:val="single" w:sz="4" w:space="0" w:color="auto"/>
              <w:right w:val="single" w:sz="4" w:space="0" w:color="auto"/>
            </w:tcBorders>
            <w:shd w:val="clear" w:color="000000" w:fill="8ED973"/>
            <w:noWrap/>
            <w:vAlign w:val="bottom"/>
            <w:hideMark/>
          </w:tcPr>
          <w:p w14:paraId="76A0516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7F5F3DB2"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64th</w:t>
            </w:r>
          </w:p>
        </w:tc>
        <w:tc>
          <w:tcPr>
            <w:tcW w:w="757" w:type="dxa"/>
            <w:tcBorders>
              <w:top w:val="nil"/>
              <w:left w:val="nil"/>
              <w:bottom w:val="single" w:sz="4" w:space="0" w:color="auto"/>
              <w:right w:val="nil"/>
            </w:tcBorders>
            <w:shd w:val="clear" w:color="000000" w:fill="8ED973"/>
            <w:noWrap/>
            <w:vAlign w:val="bottom"/>
            <w:hideMark/>
          </w:tcPr>
          <w:p w14:paraId="03CEC3E3"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2E3D966F"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BC0F84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31st</w:t>
            </w:r>
          </w:p>
        </w:tc>
        <w:tc>
          <w:tcPr>
            <w:tcW w:w="1320" w:type="dxa"/>
            <w:tcBorders>
              <w:top w:val="nil"/>
              <w:left w:val="nil"/>
              <w:bottom w:val="single" w:sz="4" w:space="0" w:color="auto"/>
              <w:right w:val="single" w:sz="4" w:space="0" w:color="auto"/>
            </w:tcBorders>
            <w:shd w:val="clear" w:color="000000" w:fill="4D93D9"/>
            <w:noWrap/>
            <w:vAlign w:val="bottom"/>
            <w:hideMark/>
          </w:tcPr>
          <w:p w14:paraId="0502122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1381" w:type="dxa"/>
            <w:tcBorders>
              <w:top w:val="nil"/>
              <w:left w:val="nil"/>
              <w:bottom w:val="single" w:sz="4" w:space="0" w:color="auto"/>
              <w:right w:val="single" w:sz="4" w:space="0" w:color="auto"/>
            </w:tcBorders>
            <w:shd w:val="clear" w:color="000000" w:fill="4D93D9"/>
            <w:noWrap/>
            <w:vAlign w:val="bottom"/>
            <w:hideMark/>
          </w:tcPr>
          <w:p w14:paraId="3B7FA296"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2A8D195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57494365"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1749DD3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32nd</w:t>
            </w:r>
          </w:p>
        </w:tc>
        <w:tc>
          <w:tcPr>
            <w:tcW w:w="1508" w:type="dxa"/>
            <w:tcBorders>
              <w:top w:val="nil"/>
              <w:left w:val="nil"/>
              <w:bottom w:val="single" w:sz="4" w:space="0" w:color="auto"/>
              <w:right w:val="single" w:sz="4" w:space="0" w:color="auto"/>
            </w:tcBorders>
            <w:shd w:val="clear" w:color="000000" w:fill="8ED973"/>
            <w:noWrap/>
            <w:vAlign w:val="bottom"/>
            <w:hideMark/>
          </w:tcPr>
          <w:p w14:paraId="07B8D27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586FDCC6"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65th</w:t>
            </w:r>
          </w:p>
        </w:tc>
        <w:tc>
          <w:tcPr>
            <w:tcW w:w="757" w:type="dxa"/>
            <w:tcBorders>
              <w:top w:val="nil"/>
              <w:left w:val="nil"/>
              <w:bottom w:val="single" w:sz="4" w:space="0" w:color="auto"/>
              <w:right w:val="nil"/>
            </w:tcBorders>
            <w:shd w:val="clear" w:color="000000" w:fill="8ED973"/>
            <w:noWrap/>
            <w:vAlign w:val="bottom"/>
            <w:hideMark/>
          </w:tcPr>
          <w:p w14:paraId="56759030"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6.5</w:t>
            </w:r>
          </w:p>
        </w:tc>
        <w:tc>
          <w:tcPr>
            <w:tcW w:w="830" w:type="dxa"/>
            <w:tcBorders>
              <w:top w:val="nil"/>
              <w:left w:val="nil"/>
              <w:bottom w:val="nil"/>
              <w:right w:val="nil"/>
            </w:tcBorders>
            <w:shd w:val="clear" w:color="000000" w:fill="000000"/>
            <w:noWrap/>
            <w:vAlign w:val="bottom"/>
            <w:hideMark/>
          </w:tcPr>
          <w:p w14:paraId="77296FBB"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0BB0412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32nd</w:t>
            </w:r>
          </w:p>
        </w:tc>
        <w:tc>
          <w:tcPr>
            <w:tcW w:w="1320" w:type="dxa"/>
            <w:tcBorders>
              <w:top w:val="nil"/>
              <w:left w:val="nil"/>
              <w:bottom w:val="single" w:sz="4" w:space="0" w:color="auto"/>
              <w:right w:val="single" w:sz="4" w:space="0" w:color="auto"/>
            </w:tcBorders>
            <w:shd w:val="clear" w:color="000000" w:fill="4D93D9"/>
            <w:noWrap/>
            <w:vAlign w:val="bottom"/>
            <w:hideMark/>
          </w:tcPr>
          <w:p w14:paraId="03C08EDA"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1381" w:type="dxa"/>
            <w:tcBorders>
              <w:top w:val="nil"/>
              <w:left w:val="nil"/>
              <w:bottom w:val="single" w:sz="4" w:space="0" w:color="auto"/>
              <w:right w:val="single" w:sz="4" w:space="0" w:color="auto"/>
            </w:tcBorders>
            <w:shd w:val="clear" w:color="000000" w:fill="4D93D9"/>
            <w:noWrap/>
            <w:vAlign w:val="bottom"/>
            <w:hideMark/>
          </w:tcPr>
          <w:p w14:paraId="0D34E337"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40FD7A4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r w:rsidR="0080638D" w:rsidRPr="00FC648B" w14:paraId="71AB64C5" w14:textId="77777777" w:rsidTr="00684237">
        <w:trPr>
          <w:trHeight w:val="328"/>
          <w:jc w:val="center"/>
        </w:trPr>
        <w:tc>
          <w:tcPr>
            <w:tcW w:w="1277" w:type="dxa"/>
            <w:tcBorders>
              <w:top w:val="nil"/>
              <w:left w:val="single" w:sz="4" w:space="0" w:color="auto"/>
              <w:bottom w:val="single" w:sz="4" w:space="0" w:color="auto"/>
              <w:right w:val="single" w:sz="4" w:space="0" w:color="auto"/>
            </w:tcBorders>
            <w:shd w:val="clear" w:color="000000" w:fill="8ED973"/>
            <w:noWrap/>
            <w:vAlign w:val="bottom"/>
            <w:hideMark/>
          </w:tcPr>
          <w:p w14:paraId="30AB63B7"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33rd</w:t>
            </w:r>
          </w:p>
        </w:tc>
        <w:tc>
          <w:tcPr>
            <w:tcW w:w="1508" w:type="dxa"/>
            <w:tcBorders>
              <w:top w:val="nil"/>
              <w:left w:val="nil"/>
              <w:bottom w:val="single" w:sz="4" w:space="0" w:color="auto"/>
              <w:right w:val="single" w:sz="4" w:space="0" w:color="auto"/>
            </w:tcBorders>
            <w:shd w:val="clear" w:color="000000" w:fill="8ED973"/>
            <w:noWrap/>
            <w:vAlign w:val="bottom"/>
            <w:hideMark/>
          </w:tcPr>
          <w:p w14:paraId="3A1D3E25"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8</w:t>
            </w:r>
          </w:p>
        </w:tc>
        <w:tc>
          <w:tcPr>
            <w:tcW w:w="1597" w:type="dxa"/>
            <w:tcBorders>
              <w:top w:val="nil"/>
              <w:left w:val="nil"/>
              <w:bottom w:val="single" w:sz="4" w:space="0" w:color="auto"/>
              <w:right w:val="single" w:sz="4" w:space="0" w:color="auto"/>
            </w:tcBorders>
            <w:shd w:val="clear" w:color="000000" w:fill="8ED973"/>
            <w:noWrap/>
            <w:vAlign w:val="bottom"/>
            <w:hideMark/>
          </w:tcPr>
          <w:p w14:paraId="0EE5E30B"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66th +</w:t>
            </w:r>
          </w:p>
        </w:tc>
        <w:tc>
          <w:tcPr>
            <w:tcW w:w="757" w:type="dxa"/>
            <w:tcBorders>
              <w:top w:val="nil"/>
              <w:left w:val="nil"/>
              <w:bottom w:val="single" w:sz="4" w:space="0" w:color="auto"/>
              <w:right w:val="nil"/>
            </w:tcBorders>
            <w:shd w:val="clear" w:color="000000" w:fill="8ED973"/>
            <w:noWrap/>
            <w:vAlign w:val="bottom"/>
            <w:hideMark/>
          </w:tcPr>
          <w:p w14:paraId="2443C90E"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830" w:type="dxa"/>
            <w:tcBorders>
              <w:top w:val="nil"/>
              <w:left w:val="nil"/>
              <w:bottom w:val="nil"/>
              <w:right w:val="nil"/>
            </w:tcBorders>
            <w:shd w:val="clear" w:color="000000" w:fill="000000"/>
            <w:noWrap/>
            <w:vAlign w:val="bottom"/>
            <w:hideMark/>
          </w:tcPr>
          <w:p w14:paraId="5784F06E"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1117" w:type="dxa"/>
            <w:tcBorders>
              <w:top w:val="nil"/>
              <w:left w:val="nil"/>
              <w:bottom w:val="single" w:sz="4" w:space="0" w:color="auto"/>
              <w:right w:val="single" w:sz="4" w:space="0" w:color="auto"/>
            </w:tcBorders>
            <w:shd w:val="clear" w:color="000000" w:fill="4D93D9"/>
            <w:noWrap/>
            <w:vAlign w:val="bottom"/>
            <w:hideMark/>
          </w:tcPr>
          <w:p w14:paraId="22089DB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33rd</w:t>
            </w:r>
          </w:p>
        </w:tc>
        <w:tc>
          <w:tcPr>
            <w:tcW w:w="1320" w:type="dxa"/>
            <w:tcBorders>
              <w:top w:val="nil"/>
              <w:left w:val="nil"/>
              <w:bottom w:val="single" w:sz="4" w:space="0" w:color="auto"/>
              <w:right w:val="single" w:sz="4" w:space="0" w:color="auto"/>
            </w:tcBorders>
            <w:shd w:val="clear" w:color="000000" w:fill="4D93D9"/>
            <w:noWrap/>
            <w:vAlign w:val="bottom"/>
            <w:hideMark/>
          </w:tcPr>
          <w:p w14:paraId="3F96D1E4" w14:textId="77777777" w:rsidR="0080638D" w:rsidRPr="00FC648B" w:rsidRDefault="0080638D" w:rsidP="00603C2A">
            <w:pPr>
              <w:spacing w:after="0" w:line="240" w:lineRule="auto"/>
              <w:jc w:val="center"/>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6</w:t>
            </w:r>
          </w:p>
        </w:tc>
        <w:tc>
          <w:tcPr>
            <w:tcW w:w="1381" w:type="dxa"/>
            <w:tcBorders>
              <w:top w:val="nil"/>
              <w:left w:val="nil"/>
              <w:bottom w:val="single" w:sz="4" w:space="0" w:color="auto"/>
              <w:right w:val="single" w:sz="4" w:space="0" w:color="auto"/>
            </w:tcBorders>
            <w:shd w:val="clear" w:color="000000" w:fill="4D93D9"/>
            <w:noWrap/>
            <w:vAlign w:val="bottom"/>
            <w:hideMark/>
          </w:tcPr>
          <w:p w14:paraId="17FEE6F5"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c>
          <w:tcPr>
            <w:tcW w:w="651" w:type="dxa"/>
            <w:tcBorders>
              <w:top w:val="nil"/>
              <w:left w:val="nil"/>
              <w:bottom w:val="single" w:sz="4" w:space="0" w:color="auto"/>
              <w:right w:val="single" w:sz="4" w:space="0" w:color="auto"/>
            </w:tcBorders>
            <w:shd w:val="clear" w:color="000000" w:fill="4D93D9"/>
            <w:noWrap/>
            <w:vAlign w:val="bottom"/>
            <w:hideMark/>
          </w:tcPr>
          <w:p w14:paraId="28EEF14A" w14:textId="77777777" w:rsidR="0080638D" w:rsidRPr="00FC648B" w:rsidRDefault="0080638D" w:rsidP="00603C2A">
            <w:pPr>
              <w:spacing w:after="0" w:line="240" w:lineRule="auto"/>
              <w:rPr>
                <w:rFonts w:ascii="ADLaM Display" w:eastAsia="Times New Roman" w:hAnsi="ADLaM Display" w:cs="ADLaM Display"/>
                <w:color w:val="000000"/>
                <w:kern w:val="0"/>
                <w:sz w:val="22"/>
                <w:szCs w:val="22"/>
                <w14:ligatures w14:val="none"/>
              </w:rPr>
            </w:pPr>
            <w:r w:rsidRPr="00FC648B">
              <w:rPr>
                <w:rFonts w:ascii="ADLaM Display" w:eastAsia="Times New Roman" w:hAnsi="ADLaM Display" w:cs="ADLaM Display"/>
                <w:color w:val="000000"/>
                <w:kern w:val="0"/>
                <w:sz w:val="22"/>
                <w:szCs w:val="22"/>
                <w14:ligatures w14:val="none"/>
              </w:rPr>
              <w:t> </w:t>
            </w:r>
          </w:p>
        </w:tc>
      </w:tr>
    </w:tbl>
    <w:p w14:paraId="203184C7" w14:textId="77777777" w:rsidR="0080638D" w:rsidRDefault="0080638D" w:rsidP="003F0882">
      <w:pPr>
        <w:rPr>
          <w:b/>
          <w:bCs/>
        </w:rPr>
      </w:pPr>
    </w:p>
    <w:p w14:paraId="0426FBA7" w14:textId="77777777" w:rsidR="0080638D" w:rsidRPr="00E64192" w:rsidRDefault="0080638D" w:rsidP="0080638D">
      <w:pPr>
        <w:jc w:val="center"/>
        <w:rPr>
          <w:b/>
          <w:bCs/>
          <w:sz w:val="40"/>
          <w:szCs w:val="40"/>
        </w:rPr>
      </w:pPr>
      <w:r w:rsidRPr="00E64192">
        <w:rPr>
          <w:b/>
          <w:bCs/>
          <w:sz w:val="40"/>
          <w:szCs w:val="40"/>
        </w:rPr>
        <w:lastRenderedPageBreak/>
        <w:t>Withdraws and Refunds</w:t>
      </w:r>
    </w:p>
    <w:p w14:paraId="6690E133" w14:textId="77777777" w:rsidR="0080638D" w:rsidRDefault="0080638D" w:rsidP="0080638D">
      <w:r>
        <w:t xml:space="preserve">Email: </w:t>
      </w:r>
      <w:hyperlink r:id="rId14" w:history="1">
        <w:r w:rsidRPr="00DF5CDB">
          <w:rPr>
            <w:rStyle w:val="Hyperlink"/>
          </w:rPr>
          <w:t>withdraw@averagejoetour.com</w:t>
        </w:r>
      </w:hyperlink>
      <w:r>
        <w:t xml:space="preserve"> </w:t>
      </w:r>
    </w:p>
    <w:p w14:paraId="5F1C4FD2" w14:textId="787E11AA" w:rsidR="0080638D" w:rsidRDefault="0080638D" w:rsidP="0080638D">
      <w:r>
        <w:t xml:space="preserve">All withdrawals and refund </w:t>
      </w:r>
      <w:r w:rsidR="00397E77">
        <w:t>requests</w:t>
      </w:r>
      <w:r>
        <w:t xml:space="preserve"> must be emailed prior to 6:00am EST, the morning of your round. </w:t>
      </w:r>
      <w:r w:rsidRPr="00061823">
        <w:rPr>
          <w:b/>
          <w:bCs/>
        </w:rPr>
        <w:t>No exceptions.</w:t>
      </w:r>
      <w:r>
        <w:t xml:space="preserve"> </w:t>
      </w:r>
    </w:p>
    <w:p w14:paraId="5C2F1383" w14:textId="77777777" w:rsidR="0080638D" w:rsidRDefault="0080638D" w:rsidP="0080638D">
      <w:r w:rsidRPr="00061823">
        <w:t>Any approved refund will be processed in full, with a 3.5% processing fee deducted from the total amount.</w:t>
      </w:r>
    </w:p>
    <w:p w14:paraId="150C7BD5" w14:textId="77777777" w:rsidR="0080638D" w:rsidRDefault="0080638D" w:rsidP="0080638D"/>
    <w:p w14:paraId="1AF75BCB" w14:textId="77777777" w:rsidR="0080638D" w:rsidRDefault="0080638D" w:rsidP="0080638D">
      <w:pPr>
        <w:jc w:val="center"/>
        <w:rPr>
          <w:b/>
          <w:bCs/>
        </w:rPr>
      </w:pPr>
      <w:r w:rsidRPr="006D608C">
        <w:rPr>
          <w:b/>
          <w:bCs/>
        </w:rPr>
        <w:t>Postponed/Cancelled Rounds</w:t>
      </w:r>
    </w:p>
    <w:p w14:paraId="1E89442E" w14:textId="77777777" w:rsidR="0080638D" w:rsidRPr="006D608C" w:rsidRDefault="0080638D" w:rsidP="0080638D">
      <w:r w:rsidRPr="006D608C">
        <w:t xml:space="preserve">Suspended/Postponed Rounds: </w:t>
      </w:r>
      <w:r w:rsidRPr="006D608C">
        <w:rPr>
          <w:rFonts w:ascii="Arial" w:hAnsi="Arial" w:cs="Arial"/>
        </w:rPr>
        <w:t>​</w:t>
      </w:r>
      <w:r w:rsidRPr="006D608C">
        <w:t>In the event a round is suspended due to inclement weather or other unforeseen circumstances</w:t>
      </w:r>
    </w:p>
    <w:p w14:paraId="13094C7D" w14:textId="77777777" w:rsidR="0080638D" w:rsidRPr="006D608C" w:rsidRDefault="0080638D" w:rsidP="0080638D">
      <w:pPr>
        <w:numPr>
          <w:ilvl w:val="0"/>
          <w:numId w:val="13"/>
        </w:numPr>
        <w:jc w:val="center"/>
      </w:pPr>
      <w:r w:rsidRPr="006D608C">
        <w:rPr>
          <w:rFonts w:ascii="Arial" w:hAnsi="Arial" w:cs="Arial"/>
        </w:rPr>
        <w:t>​​​</w:t>
      </w:r>
      <w:r w:rsidRPr="006D608C">
        <w:t xml:space="preserve">While most incomplete rounds are due to weather, some are for other reasons. For weather, there must be a dangerous situation, or the course is unplayable for players to quit without getting penalized. If </w:t>
      </w:r>
      <w:r>
        <w:t>player</w:t>
      </w:r>
      <w:r w:rsidRPr="006D608C">
        <w:t xml:space="preserve"> </w:t>
      </w:r>
      <w:r>
        <w:t>withdrawals</w:t>
      </w:r>
      <w:r w:rsidRPr="006D608C">
        <w:t xml:space="preserve"> </w:t>
      </w:r>
      <w:r>
        <w:t xml:space="preserve">for personal </w:t>
      </w:r>
      <w:proofErr w:type="gramStart"/>
      <w:r>
        <w:t>reason</w:t>
      </w:r>
      <w:proofErr w:type="gramEnd"/>
      <w:r>
        <w:t xml:space="preserve"> or injury, </w:t>
      </w:r>
      <w:r w:rsidRPr="006D608C">
        <w:t>they will be carded for double par on remainder of holes.</w:t>
      </w:r>
    </w:p>
    <w:p w14:paraId="66C81E97" w14:textId="77777777" w:rsidR="0080638D" w:rsidRPr="006D608C" w:rsidRDefault="0080638D" w:rsidP="0080638D">
      <w:pPr>
        <w:numPr>
          <w:ilvl w:val="0"/>
          <w:numId w:val="13"/>
        </w:numPr>
        <w:jc w:val="center"/>
      </w:pPr>
      <w:r w:rsidRPr="006D608C">
        <w:t>Suspended Rounds are handled on a course-by-course basis, and refunds are based off each individual course discretion. For Example, If X-number of holes are played, courses may give each player a voucher. Average Joe Tour has no control over how this is handled. </w:t>
      </w:r>
    </w:p>
    <w:p w14:paraId="264A7620" w14:textId="77777777" w:rsidR="0080638D" w:rsidRPr="006D608C" w:rsidRDefault="0080638D" w:rsidP="0080638D">
      <w:pPr>
        <w:numPr>
          <w:ilvl w:val="0"/>
          <w:numId w:val="13"/>
        </w:numPr>
        <w:jc w:val="center"/>
      </w:pPr>
      <w:r w:rsidRPr="006D608C">
        <w:t>Postponed Rounds may happen due to inclement weather. AJT will notify each player as swiftly as possible once determined a course will be unplayable for the day. AJT will try to reschedule any postponed rounds within 3 weeks of scheduled date. Full Refunds will not be provided until a round is fully deemed "canceled". Requested refunds prior will be subject to 3.5% Processing Fee.  </w:t>
      </w:r>
    </w:p>
    <w:p w14:paraId="21162F5D" w14:textId="23C9FAFB" w:rsidR="0080638D" w:rsidRPr="00E64192" w:rsidRDefault="0080638D" w:rsidP="00E64192">
      <w:pPr>
        <w:jc w:val="center"/>
      </w:pPr>
      <w:r w:rsidRPr="006D608C">
        <w:rPr>
          <w:rFonts w:ascii="Arial" w:hAnsi="Arial" w:cs="Arial"/>
        </w:rPr>
        <w:t>​​</w:t>
      </w:r>
      <w:r w:rsidRPr="006D608C">
        <w:rPr>
          <w:b/>
          <w:bCs/>
        </w:rPr>
        <w:t>Scoring for Suspended Round:</w:t>
      </w:r>
    </w:p>
    <w:p w14:paraId="6B23C911" w14:textId="77777777" w:rsidR="0080638D" w:rsidRPr="006D608C" w:rsidRDefault="0080638D" w:rsidP="0080638D">
      <w:pPr>
        <w:numPr>
          <w:ilvl w:val="0"/>
          <w:numId w:val="14"/>
        </w:numPr>
        <w:jc w:val="center"/>
      </w:pPr>
      <w:r w:rsidRPr="006D608C">
        <w:t xml:space="preserve">Based off the number of holes finished by all players in each flight. For example, if you are in the first group and finish all 18 holes but a player in the last group only finished 12 holes, </w:t>
      </w:r>
      <w:r>
        <w:t xml:space="preserve">then </w:t>
      </w:r>
      <w:r w:rsidRPr="006D608C">
        <w:t xml:space="preserve">all players will </w:t>
      </w:r>
      <w:proofErr w:type="gramStart"/>
      <w:r w:rsidRPr="006D608C">
        <w:t>be scored for holes</w:t>
      </w:r>
      <w:proofErr w:type="gramEnd"/>
      <w:r w:rsidRPr="006D608C">
        <w:t xml:space="preserve"> 1-12 with every</w:t>
      </w:r>
      <w:r>
        <w:t xml:space="preserve"> player </w:t>
      </w:r>
      <w:r w:rsidRPr="006D608C">
        <w:t>receiving "net par" for holes 13-18. In this case, scores will not be calculated against handicaps. </w:t>
      </w:r>
    </w:p>
    <w:p w14:paraId="67751D90" w14:textId="77777777" w:rsidR="0080638D" w:rsidRDefault="0080638D" w:rsidP="003F0882">
      <w:pPr>
        <w:numPr>
          <w:ilvl w:val="0"/>
          <w:numId w:val="14"/>
        </w:numPr>
        <w:jc w:val="center"/>
        <w:rPr>
          <w:b/>
          <w:bCs/>
        </w:rPr>
      </w:pPr>
      <w:r w:rsidRPr="006D608C">
        <w:t>9 holes must be completed by every player in respective flight for round to</w:t>
      </w:r>
      <w:r w:rsidRPr="006D608C">
        <w:rPr>
          <w:b/>
          <w:bCs/>
        </w:rPr>
        <w:t xml:space="preserve"> </w:t>
      </w:r>
      <w:r>
        <w:t>become official</w:t>
      </w:r>
      <w:r w:rsidRPr="006D608C">
        <w:rPr>
          <w:b/>
          <w:bCs/>
        </w:rPr>
        <w:t>. </w:t>
      </w:r>
    </w:p>
    <w:p w14:paraId="6AD49BD7" w14:textId="229040C8" w:rsidR="0080638D" w:rsidRDefault="0080638D" w:rsidP="0080638D">
      <w:pPr>
        <w:jc w:val="center"/>
        <w:rPr>
          <w:b/>
          <w:bCs/>
        </w:rPr>
      </w:pPr>
      <w:r w:rsidRPr="00910BA6">
        <w:rPr>
          <w:b/>
          <w:bCs/>
          <w:noProof/>
        </w:rPr>
        <w:lastRenderedPageBreak/>
        <w:drawing>
          <wp:anchor distT="0" distB="0" distL="114300" distR="114300" simplePos="0" relativeHeight="251647488" behindDoc="1" locked="0" layoutInCell="1" allowOverlap="1" wp14:anchorId="040357EA" wp14:editId="779997B3">
            <wp:simplePos x="0" y="0"/>
            <wp:positionH relativeFrom="margin">
              <wp:align>center</wp:align>
            </wp:positionH>
            <wp:positionV relativeFrom="paragraph">
              <wp:posOffset>-768776</wp:posOffset>
            </wp:positionV>
            <wp:extent cx="3352800" cy="1611565"/>
            <wp:effectExtent l="0" t="0" r="0" b="8255"/>
            <wp:wrapNone/>
            <wp:docPr id="1744210612" name="Picture 1" descr="A logo with text and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91690" name="Picture 1" descr="A logo with text and compas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352800" cy="1611565"/>
                    </a:xfrm>
                    <a:prstGeom prst="rect">
                      <a:avLst/>
                    </a:prstGeom>
                  </pic:spPr>
                </pic:pic>
              </a:graphicData>
            </a:graphic>
            <wp14:sizeRelH relativeFrom="page">
              <wp14:pctWidth>0</wp14:pctWidth>
            </wp14:sizeRelH>
            <wp14:sizeRelV relativeFrom="page">
              <wp14:pctHeight>0</wp14:pctHeight>
            </wp14:sizeRelV>
          </wp:anchor>
        </w:drawing>
      </w:r>
    </w:p>
    <w:p w14:paraId="2CD3D7CA" w14:textId="12682739" w:rsidR="0080638D" w:rsidRDefault="0080638D" w:rsidP="0080638D">
      <w:pPr>
        <w:jc w:val="center"/>
        <w:rPr>
          <w:b/>
          <w:bCs/>
        </w:rPr>
      </w:pPr>
    </w:p>
    <w:p w14:paraId="629EE0E7" w14:textId="1311FB58" w:rsidR="0080638D" w:rsidRDefault="00334D21" w:rsidP="0080638D">
      <w:pPr>
        <w:jc w:val="center"/>
        <w:rPr>
          <w:b/>
          <w:bCs/>
        </w:rPr>
      </w:pPr>
      <w:r w:rsidRPr="00910BA6">
        <w:rPr>
          <w:b/>
          <w:bCs/>
          <w:noProof/>
        </w:rPr>
        <w:drawing>
          <wp:anchor distT="0" distB="0" distL="114300" distR="114300" simplePos="0" relativeHeight="251650560" behindDoc="1" locked="0" layoutInCell="1" allowOverlap="1" wp14:anchorId="374972A4" wp14:editId="273978F6">
            <wp:simplePos x="0" y="0"/>
            <wp:positionH relativeFrom="margin">
              <wp:align>center</wp:align>
            </wp:positionH>
            <wp:positionV relativeFrom="paragraph">
              <wp:posOffset>142240</wp:posOffset>
            </wp:positionV>
            <wp:extent cx="5648647" cy="8343116"/>
            <wp:effectExtent l="0" t="0" r="0" b="1270"/>
            <wp:wrapNone/>
            <wp:docPr id="1553700230"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159" name="Picture 1" descr="A screenshot of a calenda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648647" cy="8343116"/>
                    </a:xfrm>
                    <a:prstGeom prst="rect">
                      <a:avLst/>
                    </a:prstGeom>
                  </pic:spPr>
                </pic:pic>
              </a:graphicData>
            </a:graphic>
            <wp14:sizeRelH relativeFrom="page">
              <wp14:pctWidth>0</wp14:pctWidth>
            </wp14:sizeRelH>
            <wp14:sizeRelV relativeFrom="page">
              <wp14:pctHeight>0</wp14:pctHeight>
            </wp14:sizeRelV>
          </wp:anchor>
        </w:drawing>
      </w:r>
    </w:p>
    <w:p w14:paraId="4D0F9F35" w14:textId="37E7CF4A" w:rsidR="0080638D" w:rsidRDefault="0080638D" w:rsidP="0080638D">
      <w:pPr>
        <w:jc w:val="center"/>
        <w:rPr>
          <w:b/>
          <w:bCs/>
        </w:rPr>
      </w:pPr>
    </w:p>
    <w:p w14:paraId="560F13FD" w14:textId="54FB68C8" w:rsidR="0080638D" w:rsidRDefault="0080638D" w:rsidP="0080638D">
      <w:pPr>
        <w:jc w:val="center"/>
        <w:rPr>
          <w:b/>
          <w:bCs/>
        </w:rPr>
      </w:pPr>
    </w:p>
    <w:p w14:paraId="6906EFC7" w14:textId="582FA9D0" w:rsidR="0080638D" w:rsidRDefault="0080638D" w:rsidP="0080638D">
      <w:pPr>
        <w:jc w:val="center"/>
        <w:rPr>
          <w:b/>
          <w:bCs/>
        </w:rPr>
      </w:pPr>
    </w:p>
    <w:p w14:paraId="3AA3C071" w14:textId="77777777" w:rsidR="0080638D" w:rsidRDefault="0080638D" w:rsidP="0080638D">
      <w:pPr>
        <w:jc w:val="center"/>
        <w:rPr>
          <w:b/>
          <w:bCs/>
        </w:rPr>
      </w:pPr>
    </w:p>
    <w:p w14:paraId="48C4BF26" w14:textId="77777777" w:rsidR="0080638D" w:rsidRDefault="0080638D" w:rsidP="0080638D">
      <w:pPr>
        <w:jc w:val="center"/>
        <w:rPr>
          <w:b/>
          <w:bCs/>
        </w:rPr>
      </w:pPr>
    </w:p>
    <w:p w14:paraId="184E471B" w14:textId="77777777" w:rsidR="0080638D" w:rsidRDefault="0080638D" w:rsidP="0080638D">
      <w:pPr>
        <w:jc w:val="center"/>
        <w:rPr>
          <w:b/>
          <w:bCs/>
        </w:rPr>
      </w:pPr>
    </w:p>
    <w:p w14:paraId="45370664" w14:textId="77777777" w:rsidR="0080638D" w:rsidRDefault="0080638D" w:rsidP="0080638D">
      <w:pPr>
        <w:jc w:val="center"/>
        <w:rPr>
          <w:b/>
          <w:bCs/>
        </w:rPr>
      </w:pPr>
    </w:p>
    <w:p w14:paraId="0684A395" w14:textId="77777777" w:rsidR="0080638D" w:rsidRDefault="0080638D" w:rsidP="0080638D">
      <w:pPr>
        <w:jc w:val="center"/>
        <w:rPr>
          <w:b/>
          <w:bCs/>
        </w:rPr>
      </w:pPr>
    </w:p>
    <w:p w14:paraId="5282050C" w14:textId="77777777" w:rsidR="0080638D" w:rsidRDefault="0080638D" w:rsidP="0080638D">
      <w:pPr>
        <w:jc w:val="center"/>
        <w:rPr>
          <w:b/>
          <w:bCs/>
        </w:rPr>
      </w:pPr>
    </w:p>
    <w:p w14:paraId="1E3BE0E8" w14:textId="77777777" w:rsidR="0080638D" w:rsidRDefault="0080638D" w:rsidP="0080638D">
      <w:pPr>
        <w:jc w:val="center"/>
        <w:rPr>
          <w:b/>
          <w:bCs/>
        </w:rPr>
      </w:pPr>
    </w:p>
    <w:p w14:paraId="1B0FE126" w14:textId="77777777" w:rsidR="0080638D" w:rsidRDefault="0080638D" w:rsidP="0080638D">
      <w:pPr>
        <w:jc w:val="center"/>
        <w:rPr>
          <w:b/>
          <w:bCs/>
        </w:rPr>
      </w:pPr>
    </w:p>
    <w:p w14:paraId="03C0712D" w14:textId="77777777" w:rsidR="0080638D" w:rsidRDefault="0080638D" w:rsidP="0080638D">
      <w:pPr>
        <w:jc w:val="center"/>
        <w:rPr>
          <w:b/>
          <w:bCs/>
        </w:rPr>
      </w:pPr>
    </w:p>
    <w:p w14:paraId="293A6E4F" w14:textId="77777777" w:rsidR="0080638D" w:rsidRDefault="0080638D" w:rsidP="0080638D">
      <w:pPr>
        <w:jc w:val="center"/>
        <w:rPr>
          <w:b/>
          <w:bCs/>
        </w:rPr>
      </w:pPr>
    </w:p>
    <w:p w14:paraId="2D72FA4B" w14:textId="77777777" w:rsidR="0080638D" w:rsidRDefault="0080638D" w:rsidP="0080638D">
      <w:pPr>
        <w:jc w:val="center"/>
        <w:rPr>
          <w:b/>
          <w:bCs/>
        </w:rPr>
      </w:pPr>
    </w:p>
    <w:p w14:paraId="1DBC868C" w14:textId="77777777" w:rsidR="0080638D" w:rsidRDefault="0080638D" w:rsidP="0080638D">
      <w:pPr>
        <w:jc w:val="center"/>
        <w:rPr>
          <w:b/>
          <w:bCs/>
        </w:rPr>
      </w:pPr>
    </w:p>
    <w:p w14:paraId="795392F2" w14:textId="77777777" w:rsidR="0080638D" w:rsidRDefault="0080638D" w:rsidP="0080638D">
      <w:pPr>
        <w:jc w:val="center"/>
        <w:rPr>
          <w:b/>
          <w:bCs/>
        </w:rPr>
      </w:pPr>
    </w:p>
    <w:p w14:paraId="2BF00F41" w14:textId="77777777" w:rsidR="0080638D" w:rsidRDefault="0080638D" w:rsidP="0080638D">
      <w:pPr>
        <w:jc w:val="center"/>
        <w:rPr>
          <w:b/>
          <w:bCs/>
        </w:rPr>
      </w:pPr>
    </w:p>
    <w:p w14:paraId="37B93C69" w14:textId="77777777" w:rsidR="0080638D" w:rsidRDefault="0080638D" w:rsidP="0080638D">
      <w:pPr>
        <w:jc w:val="center"/>
        <w:rPr>
          <w:b/>
          <w:bCs/>
        </w:rPr>
      </w:pPr>
    </w:p>
    <w:p w14:paraId="755E1586" w14:textId="77777777" w:rsidR="0080638D" w:rsidRDefault="0080638D" w:rsidP="0080638D">
      <w:pPr>
        <w:jc w:val="center"/>
        <w:rPr>
          <w:b/>
          <w:bCs/>
        </w:rPr>
      </w:pPr>
    </w:p>
    <w:p w14:paraId="22997E2B" w14:textId="77777777" w:rsidR="0080638D" w:rsidRDefault="0080638D" w:rsidP="0080638D">
      <w:pPr>
        <w:jc w:val="center"/>
        <w:rPr>
          <w:b/>
          <w:bCs/>
        </w:rPr>
      </w:pPr>
    </w:p>
    <w:p w14:paraId="4B0961D8" w14:textId="77777777" w:rsidR="0080638D" w:rsidRDefault="0080638D" w:rsidP="0080638D">
      <w:pPr>
        <w:jc w:val="center"/>
        <w:rPr>
          <w:b/>
          <w:bCs/>
        </w:rPr>
      </w:pPr>
    </w:p>
    <w:p w14:paraId="65FB72F0" w14:textId="77777777" w:rsidR="0080638D" w:rsidRDefault="0080638D" w:rsidP="0080638D">
      <w:pPr>
        <w:jc w:val="center"/>
        <w:rPr>
          <w:b/>
          <w:bCs/>
        </w:rPr>
      </w:pPr>
    </w:p>
    <w:p w14:paraId="03CA0F24" w14:textId="77777777" w:rsidR="0080638D" w:rsidRDefault="0080638D" w:rsidP="0080638D">
      <w:pPr>
        <w:jc w:val="center"/>
        <w:rPr>
          <w:b/>
          <w:bCs/>
        </w:rPr>
      </w:pPr>
    </w:p>
    <w:p w14:paraId="7A75FBCE" w14:textId="76326223" w:rsidR="0080638D" w:rsidRDefault="008F0124" w:rsidP="0080638D">
      <w:pPr>
        <w:jc w:val="center"/>
        <w:rPr>
          <w:b/>
          <w:bCs/>
        </w:rPr>
      </w:pPr>
      <w:r>
        <w:rPr>
          <w:b/>
          <w:bCs/>
          <w:noProof/>
        </w:rPr>
        <w:lastRenderedPageBreak/>
        <w:drawing>
          <wp:inline distT="0" distB="0" distL="0" distR="0" wp14:anchorId="743D6A3B" wp14:editId="4301CBB9">
            <wp:extent cx="5070764" cy="1162050"/>
            <wp:effectExtent l="0" t="0" r="0" b="0"/>
            <wp:docPr id="1785365831" name="Picture 3"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65831" name="Picture 3" descr="A black and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068" cy="1165099"/>
                    </a:xfrm>
                    <a:prstGeom prst="rect">
                      <a:avLst/>
                    </a:prstGeom>
                    <a:noFill/>
                    <a:ln>
                      <a:noFill/>
                    </a:ln>
                  </pic:spPr>
                </pic:pic>
              </a:graphicData>
            </a:graphic>
          </wp:inline>
        </w:drawing>
      </w:r>
      <w:r w:rsidR="00E64192" w:rsidRPr="00FF6A4F">
        <w:rPr>
          <w:b/>
          <w:bCs/>
          <w:noProof/>
        </w:rPr>
        <w:drawing>
          <wp:anchor distT="0" distB="0" distL="114300" distR="114300" simplePos="0" relativeHeight="251658752" behindDoc="1" locked="0" layoutInCell="1" allowOverlap="1" wp14:anchorId="3A8D494B" wp14:editId="0DF48D7D">
            <wp:simplePos x="0" y="0"/>
            <wp:positionH relativeFrom="margin">
              <wp:align>right</wp:align>
            </wp:positionH>
            <wp:positionV relativeFrom="paragraph">
              <wp:posOffset>1064199</wp:posOffset>
            </wp:positionV>
            <wp:extent cx="6212910" cy="5570094"/>
            <wp:effectExtent l="0" t="0" r="0" b="0"/>
            <wp:wrapNone/>
            <wp:docPr id="875603471" name="Picture 1" descr="A white ca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94224" name="Picture 1" descr="A white card with black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212910" cy="5570094"/>
                    </a:xfrm>
                    <a:prstGeom prst="rect">
                      <a:avLst/>
                    </a:prstGeom>
                  </pic:spPr>
                </pic:pic>
              </a:graphicData>
            </a:graphic>
            <wp14:sizeRelH relativeFrom="page">
              <wp14:pctWidth>0</wp14:pctWidth>
            </wp14:sizeRelH>
            <wp14:sizeRelV relativeFrom="page">
              <wp14:pctHeight>0</wp14:pctHeight>
            </wp14:sizeRelV>
          </wp:anchor>
        </w:drawing>
      </w:r>
    </w:p>
    <w:p w14:paraId="0C6E8916" w14:textId="31F1DD70" w:rsidR="0080638D" w:rsidRDefault="0080638D" w:rsidP="0080638D">
      <w:pPr>
        <w:jc w:val="center"/>
        <w:rPr>
          <w:b/>
          <w:bCs/>
        </w:rPr>
      </w:pPr>
    </w:p>
    <w:p w14:paraId="671B45B8" w14:textId="15DC9F02" w:rsidR="0080638D" w:rsidRDefault="0080638D" w:rsidP="0080638D">
      <w:pPr>
        <w:jc w:val="center"/>
        <w:rPr>
          <w:b/>
          <w:bCs/>
        </w:rPr>
      </w:pPr>
    </w:p>
    <w:p w14:paraId="72964F6C" w14:textId="77777777" w:rsidR="00036186" w:rsidRDefault="00036186" w:rsidP="0080638D">
      <w:pPr>
        <w:jc w:val="center"/>
        <w:rPr>
          <w:b/>
          <w:bCs/>
        </w:rPr>
      </w:pPr>
    </w:p>
    <w:p w14:paraId="752869D3" w14:textId="0DD0F366" w:rsidR="00036186" w:rsidRDefault="00036186" w:rsidP="0080638D">
      <w:pPr>
        <w:jc w:val="center"/>
        <w:rPr>
          <w:b/>
          <w:bCs/>
        </w:rPr>
      </w:pPr>
    </w:p>
    <w:p w14:paraId="3F0E88A9" w14:textId="77777777" w:rsidR="00036186" w:rsidRDefault="00036186" w:rsidP="0080638D">
      <w:pPr>
        <w:jc w:val="center"/>
        <w:rPr>
          <w:b/>
          <w:bCs/>
        </w:rPr>
      </w:pPr>
    </w:p>
    <w:p w14:paraId="54E0AE15" w14:textId="443DB638" w:rsidR="00036186" w:rsidRDefault="00036186" w:rsidP="0080638D">
      <w:pPr>
        <w:jc w:val="center"/>
        <w:rPr>
          <w:b/>
          <w:bCs/>
        </w:rPr>
      </w:pPr>
    </w:p>
    <w:p w14:paraId="2A084757" w14:textId="77777777" w:rsidR="00036186" w:rsidRDefault="00036186" w:rsidP="0080638D">
      <w:pPr>
        <w:jc w:val="center"/>
        <w:rPr>
          <w:b/>
          <w:bCs/>
        </w:rPr>
      </w:pPr>
    </w:p>
    <w:p w14:paraId="5F2553FA" w14:textId="7E3D33EA" w:rsidR="00036186" w:rsidRDefault="00036186" w:rsidP="0080638D">
      <w:pPr>
        <w:jc w:val="center"/>
        <w:rPr>
          <w:b/>
          <w:bCs/>
        </w:rPr>
      </w:pPr>
    </w:p>
    <w:p w14:paraId="23E53FF0" w14:textId="6290C948" w:rsidR="00036186" w:rsidRDefault="00036186" w:rsidP="0080638D">
      <w:pPr>
        <w:jc w:val="center"/>
        <w:rPr>
          <w:b/>
          <w:bCs/>
        </w:rPr>
      </w:pPr>
    </w:p>
    <w:p w14:paraId="29A1EA1B" w14:textId="77777777" w:rsidR="00036186" w:rsidRDefault="00036186" w:rsidP="0080638D">
      <w:pPr>
        <w:jc w:val="center"/>
        <w:rPr>
          <w:b/>
          <w:bCs/>
        </w:rPr>
      </w:pPr>
    </w:p>
    <w:p w14:paraId="3F861B5E" w14:textId="67651E41" w:rsidR="00036186" w:rsidRDefault="00036186" w:rsidP="0080638D">
      <w:pPr>
        <w:jc w:val="center"/>
        <w:rPr>
          <w:b/>
          <w:bCs/>
        </w:rPr>
      </w:pPr>
    </w:p>
    <w:p w14:paraId="7C05D230" w14:textId="3C1AD785" w:rsidR="00036186" w:rsidRDefault="00036186" w:rsidP="0080638D">
      <w:pPr>
        <w:jc w:val="center"/>
        <w:rPr>
          <w:b/>
          <w:bCs/>
        </w:rPr>
      </w:pPr>
    </w:p>
    <w:p w14:paraId="4C8AE6AC" w14:textId="01B4E2C5" w:rsidR="00036186" w:rsidRDefault="00036186" w:rsidP="0080638D">
      <w:pPr>
        <w:jc w:val="center"/>
        <w:rPr>
          <w:b/>
          <w:bCs/>
        </w:rPr>
      </w:pPr>
    </w:p>
    <w:p w14:paraId="7111AB17" w14:textId="18CB3C9D" w:rsidR="00036186" w:rsidRDefault="00036186" w:rsidP="0080638D">
      <w:pPr>
        <w:jc w:val="center"/>
        <w:rPr>
          <w:b/>
          <w:bCs/>
        </w:rPr>
      </w:pPr>
    </w:p>
    <w:p w14:paraId="481D4D02" w14:textId="5293068C" w:rsidR="00036186" w:rsidRDefault="008F0124" w:rsidP="0080638D">
      <w:pPr>
        <w:jc w:val="center"/>
        <w:rPr>
          <w:b/>
          <w:bCs/>
        </w:rPr>
      </w:pPr>
      <w:r>
        <w:rPr>
          <w:b/>
          <w:bCs/>
          <w:noProof/>
        </w:rPr>
        <w:drawing>
          <wp:anchor distT="0" distB="0" distL="114300" distR="114300" simplePos="0" relativeHeight="251686400" behindDoc="1" locked="0" layoutInCell="1" allowOverlap="1" wp14:anchorId="03CA0FCB" wp14:editId="5B61A0DF">
            <wp:simplePos x="0" y="0"/>
            <wp:positionH relativeFrom="page">
              <wp:align>left</wp:align>
            </wp:positionH>
            <wp:positionV relativeFrom="paragraph">
              <wp:posOffset>255296</wp:posOffset>
            </wp:positionV>
            <wp:extent cx="7915242" cy="3713471"/>
            <wp:effectExtent l="0" t="0" r="0" b="1905"/>
            <wp:wrapNone/>
            <wp:docPr id="1857154233" name="Picture 7" descr="A house with a pond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54233" name="Picture 7" descr="A house with a pond in front of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915242" cy="3713471"/>
                    </a:xfrm>
                    <a:prstGeom prst="rect">
                      <a:avLst/>
                    </a:prstGeom>
                  </pic:spPr>
                </pic:pic>
              </a:graphicData>
            </a:graphic>
            <wp14:sizeRelH relativeFrom="page">
              <wp14:pctWidth>0</wp14:pctWidth>
            </wp14:sizeRelH>
            <wp14:sizeRelV relativeFrom="page">
              <wp14:pctHeight>0</wp14:pctHeight>
            </wp14:sizeRelV>
          </wp:anchor>
        </w:drawing>
      </w:r>
    </w:p>
    <w:p w14:paraId="1830DACA" w14:textId="2753BD54" w:rsidR="00036186" w:rsidRDefault="00036186" w:rsidP="0080638D">
      <w:pPr>
        <w:jc w:val="center"/>
        <w:rPr>
          <w:b/>
          <w:bCs/>
        </w:rPr>
      </w:pPr>
    </w:p>
    <w:p w14:paraId="0F5FF1AD" w14:textId="77777777" w:rsidR="00036186" w:rsidRDefault="00036186" w:rsidP="0080638D">
      <w:pPr>
        <w:jc w:val="center"/>
        <w:rPr>
          <w:b/>
          <w:bCs/>
        </w:rPr>
      </w:pPr>
    </w:p>
    <w:p w14:paraId="6A59385D" w14:textId="77777777" w:rsidR="00036186" w:rsidRDefault="00036186" w:rsidP="0080638D">
      <w:pPr>
        <w:jc w:val="center"/>
        <w:rPr>
          <w:b/>
          <w:bCs/>
        </w:rPr>
      </w:pPr>
    </w:p>
    <w:p w14:paraId="198FC9F2" w14:textId="3616A783" w:rsidR="00036186" w:rsidRDefault="00036186" w:rsidP="0080638D">
      <w:pPr>
        <w:jc w:val="center"/>
        <w:rPr>
          <w:b/>
          <w:bCs/>
        </w:rPr>
      </w:pPr>
    </w:p>
    <w:p w14:paraId="75572644" w14:textId="77777777" w:rsidR="00036186" w:rsidRDefault="00036186" w:rsidP="0080638D">
      <w:pPr>
        <w:jc w:val="center"/>
        <w:rPr>
          <w:b/>
          <w:bCs/>
        </w:rPr>
      </w:pPr>
    </w:p>
    <w:p w14:paraId="36539ABC" w14:textId="77777777" w:rsidR="00036186" w:rsidRDefault="00036186" w:rsidP="0080638D">
      <w:pPr>
        <w:jc w:val="center"/>
        <w:rPr>
          <w:b/>
          <w:bCs/>
        </w:rPr>
      </w:pPr>
    </w:p>
    <w:p w14:paraId="1F82DCDE" w14:textId="77777777" w:rsidR="008F0124" w:rsidRDefault="008F0124" w:rsidP="0080638D">
      <w:pPr>
        <w:jc w:val="center"/>
        <w:rPr>
          <w:b/>
          <w:bCs/>
        </w:rPr>
      </w:pPr>
    </w:p>
    <w:p w14:paraId="4E06F70B" w14:textId="3BCAD8DA" w:rsidR="008F0124" w:rsidRDefault="008F0124" w:rsidP="0080638D">
      <w:pPr>
        <w:jc w:val="center"/>
        <w:rPr>
          <w:b/>
          <w:bCs/>
        </w:rPr>
      </w:pPr>
      <w:r>
        <w:rPr>
          <w:noProof/>
        </w:rPr>
        <w:lastRenderedPageBreak/>
        <w:drawing>
          <wp:anchor distT="0" distB="0" distL="114300" distR="114300" simplePos="0" relativeHeight="251660800" behindDoc="1" locked="0" layoutInCell="1" allowOverlap="1" wp14:anchorId="4A7F2FD2" wp14:editId="772A0D92">
            <wp:simplePos x="0" y="0"/>
            <wp:positionH relativeFrom="margin">
              <wp:align>center</wp:align>
            </wp:positionH>
            <wp:positionV relativeFrom="paragraph">
              <wp:posOffset>-751205</wp:posOffset>
            </wp:positionV>
            <wp:extent cx="7189940" cy="9885662"/>
            <wp:effectExtent l="0" t="0" r="0" b="1905"/>
            <wp:wrapNone/>
            <wp:docPr id="75756115" name="Picture 6" descr="A poster for a sports tourna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6115" name="Picture 6" descr="A poster for a sports tourname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89940" cy="98856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0C637" w14:textId="62642F62" w:rsidR="00036186" w:rsidRPr="00622F85" w:rsidRDefault="00036186" w:rsidP="00622F85">
      <w:pPr>
        <w:rPr>
          <w:b/>
          <w:bCs/>
        </w:rPr>
      </w:pPr>
    </w:p>
    <w:p w14:paraId="2FB603AF" w14:textId="3C1A9D84" w:rsidR="00787050" w:rsidRDefault="00787050" w:rsidP="0080638D">
      <w:pPr>
        <w:jc w:val="center"/>
        <w:rPr>
          <w:b/>
          <w:bCs/>
          <w:sz w:val="56"/>
          <w:szCs w:val="56"/>
        </w:rPr>
      </w:pPr>
    </w:p>
    <w:p w14:paraId="39825539" w14:textId="77777777" w:rsidR="00622F85" w:rsidRDefault="00622F85" w:rsidP="0080638D">
      <w:pPr>
        <w:jc w:val="center"/>
        <w:rPr>
          <w:b/>
          <w:bCs/>
          <w:sz w:val="56"/>
          <w:szCs w:val="56"/>
        </w:rPr>
      </w:pPr>
    </w:p>
    <w:p w14:paraId="664E4623" w14:textId="77777777" w:rsidR="00622F85" w:rsidRDefault="00622F85" w:rsidP="0080638D">
      <w:pPr>
        <w:jc w:val="center"/>
        <w:rPr>
          <w:b/>
          <w:bCs/>
          <w:sz w:val="56"/>
          <w:szCs w:val="56"/>
        </w:rPr>
      </w:pPr>
    </w:p>
    <w:p w14:paraId="7B8997AA" w14:textId="77777777" w:rsidR="00622F85" w:rsidRDefault="00622F85" w:rsidP="0080638D">
      <w:pPr>
        <w:jc w:val="center"/>
        <w:rPr>
          <w:b/>
          <w:bCs/>
          <w:sz w:val="56"/>
          <w:szCs w:val="56"/>
        </w:rPr>
      </w:pPr>
    </w:p>
    <w:p w14:paraId="67851711" w14:textId="77777777" w:rsidR="00622F85" w:rsidRDefault="00622F85" w:rsidP="0080638D">
      <w:pPr>
        <w:jc w:val="center"/>
        <w:rPr>
          <w:b/>
          <w:bCs/>
          <w:sz w:val="56"/>
          <w:szCs w:val="56"/>
        </w:rPr>
      </w:pPr>
    </w:p>
    <w:p w14:paraId="6B7465ED" w14:textId="77777777" w:rsidR="00622F85" w:rsidRDefault="00622F85" w:rsidP="0080638D">
      <w:pPr>
        <w:jc w:val="center"/>
        <w:rPr>
          <w:b/>
          <w:bCs/>
          <w:sz w:val="56"/>
          <w:szCs w:val="56"/>
        </w:rPr>
      </w:pPr>
    </w:p>
    <w:p w14:paraId="52765412" w14:textId="77777777" w:rsidR="00622F85" w:rsidRDefault="00622F85" w:rsidP="0080638D">
      <w:pPr>
        <w:jc w:val="center"/>
        <w:rPr>
          <w:b/>
          <w:bCs/>
          <w:sz w:val="56"/>
          <w:szCs w:val="56"/>
        </w:rPr>
      </w:pPr>
    </w:p>
    <w:p w14:paraId="064FA116" w14:textId="77777777" w:rsidR="00622F85" w:rsidRDefault="00622F85" w:rsidP="0080638D">
      <w:pPr>
        <w:jc w:val="center"/>
        <w:rPr>
          <w:b/>
          <w:bCs/>
          <w:sz w:val="56"/>
          <w:szCs w:val="56"/>
        </w:rPr>
      </w:pPr>
    </w:p>
    <w:p w14:paraId="2C2824E8" w14:textId="77777777" w:rsidR="00622F85" w:rsidRDefault="00622F85" w:rsidP="0080638D">
      <w:pPr>
        <w:jc w:val="center"/>
        <w:rPr>
          <w:b/>
          <w:bCs/>
          <w:sz w:val="56"/>
          <w:szCs w:val="56"/>
        </w:rPr>
      </w:pPr>
    </w:p>
    <w:p w14:paraId="34F037B2" w14:textId="77777777" w:rsidR="00622F85" w:rsidRDefault="00622F85" w:rsidP="0080638D">
      <w:pPr>
        <w:jc w:val="center"/>
        <w:rPr>
          <w:b/>
          <w:bCs/>
          <w:sz w:val="56"/>
          <w:szCs w:val="56"/>
        </w:rPr>
      </w:pPr>
    </w:p>
    <w:p w14:paraId="47FACA85" w14:textId="77777777" w:rsidR="00622F85" w:rsidRDefault="00622F85" w:rsidP="0080638D">
      <w:pPr>
        <w:jc w:val="center"/>
        <w:rPr>
          <w:b/>
          <w:bCs/>
          <w:sz w:val="56"/>
          <w:szCs w:val="56"/>
        </w:rPr>
      </w:pPr>
    </w:p>
    <w:p w14:paraId="337FA02C" w14:textId="77777777" w:rsidR="00622F85" w:rsidRDefault="00622F85" w:rsidP="0080638D">
      <w:pPr>
        <w:jc w:val="center"/>
        <w:rPr>
          <w:b/>
          <w:bCs/>
          <w:sz w:val="56"/>
          <w:szCs w:val="56"/>
        </w:rPr>
      </w:pPr>
    </w:p>
    <w:p w14:paraId="5A013839" w14:textId="22A3FF5C" w:rsidR="00622F85" w:rsidRPr="00787050" w:rsidRDefault="00772726" w:rsidP="003E4D4B">
      <w:pPr>
        <w:rPr>
          <w:b/>
          <w:bCs/>
          <w:sz w:val="56"/>
          <w:szCs w:val="56"/>
        </w:rPr>
      </w:pPr>
      <w:r>
        <w:rPr>
          <w:b/>
          <w:bCs/>
          <w:noProof/>
          <w:sz w:val="56"/>
          <w:szCs w:val="56"/>
        </w:rPr>
        <w:lastRenderedPageBreak/>
        <w:drawing>
          <wp:anchor distT="0" distB="0" distL="114300" distR="114300" simplePos="0" relativeHeight="251687424" behindDoc="1" locked="0" layoutInCell="1" allowOverlap="1" wp14:anchorId="760A98D8" wp14:editId="6C438D06">
            <wp:simplePos x="0" y="0"/>
            <wp:positionH relativeFrom="margin">
              <wp:align>center</wp:align>
            </wp:positionH>
            <wp:positionV relativeFrom="paragraph">
              <wp:posOffset>-678754</wp:posOffset>
            </wp:positionV>
            <wp:extent cx="7240044" cy="9363275"/>
            <wp:effectExtent l="0" t="0" r="0" b="0"/>
            <wp:wrapNone/>
            <wp:docPr id="728343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40044" cy="9363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2F85" w:rsidRPr="007870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53B76" w14:textId="77777777" w:rsidR="00363D91" w:rsidRDefault="00363D91" w:rsidP="0061242E">
      <w:pPr>
        <w:spacing w:after="0" w:line="240" w:lineRule="auto"/>
      </w:pPr>
      <w:r>
        <w:separator/>
      </w:r>
    </w:p>
  </w:endnote>
  <w:endnote w:type="continuationSeparator" w:id="0">
    <w:p w14:paraId="6300A53D" w14:textId="77777777" w:rsidR="00363D91" w:rsidRDefault="00363D91" w:rsidP="00612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72DB6" w14:textId="77777777" w:rsidR="00363D91" w:rsidRDefault="00363D91" w:rsidP="0061242E">
      <w:pPr>
        <w:spacing w:after="0" w:line="240" w:lineRule="auto"/>
      </w:pPr>
      <w:r>
        <w:separator/>
      </w:r>
    </w:p>
  </w:footnote>
  <w:footnote w:type="continuationSeparator" w:id="0">
    <w:p w14:paraId="1DCBE26F" w14:textId="77777777" w:rsidR="00363D91" w:rsidRDefault="00363D91" w:rsidP="00612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562EA"/>
    <w:multiLevelType w:val="multilevel"/>
    <w:tmpl w:val="FFAE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9D42C9"/>
    <w:multiLevelType w:val="hybridMultilevel"/>
    <w:tmpl w:val="02AA75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EF117C"/>
    <w:multiLevelType w:val="multilevel"/>
    <w:tmpl w:val="D7B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C1AA9"/>
    <w:multiLevelType w:val="multilevel"/>
    <w:tmpl w:val="F294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CB697E"/>
    <w:multiLevelType w:val="hybridMultilevel"/>
    <w:tmpl w:val="68E0BDF2"/>
    <w:lvl w:ilvl="0" w:tplc="6EF4046E">
      <w:start w:val="1"/>
      <w:numFmt w:val="decimal"/>
      <w:lvlText w:val="%1."/>
      <w:lvlJc w:val="left"/>
      <w:pPr>
        <w:ind w:left="1080" w:hanging="360"/>
      </w:pPr>
      <w:rPr>
        <w:rFonts w:asciiTheme="minorHAnsi" w:eastAsiaTheme="minorHAnsi" w:hAnsiTheme="minorHAnsi"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D61AD2"/>
    <w:multiLevelType w:val="multilevel"/>
    <w:tmpl w:val="5C5C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8364CE"/>
    <w:multiLevelType w:val="multilevel"/>
    <w:tmpl w:val="23F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BF5D13"/>
    <w:multiLevelType w:val="multilevel"/>
    <w:tmpl w:val="E8DA9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4DA73F3"/>
    <w:multiLevelType w:val="multilevel"/>
    <w:tmpl w:val="ED2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197699"/>
    <w:multiLevelType w:val="hybridMultilevel"/>
    <w:tmpl w:val="02AA7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BA75A1"/>
    <w:multiLevelType w:val="multilevel"/>
    <w:tmpl w:val="F640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762082"/>
    <w:multiLevelType w:val="multilevel"/>
    <w:tmpl w:val="A2B2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6B5575"/>
    <w:multiLevelType w:val="multilevel"/>
    <w:tmpl w:val="6026E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F713AC"/>
    <w:multiLevelType w:val="multilevel"/>
    <w:tmpl w:val="C984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911BFB"/>
    <w:multiLevelType w:val="multilevel"/>
    <w:tmpl w:val="4F2C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8E43AC"/>
    <w:multiLevelType w:val="multilevel"/>
    <w:tmpl w:val="CD4A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AD4646"/>
    <w:multiLevelType w:val="hybridMultilevel"/>
    <w:tmpl w:val="67F2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4212596">
    <w:abstractNumId w:val="9"/>
  </w:num>
  <w:num w:numId="2" w16cid:durableId="743719111">
    <w:abstractNumId w:val="14"/>
  </w:num>
  <w:num w:numId="3" w16cid:durableId="1144546397">
    <w:abstractNumId w:val="8"/>
  </w:num>
  <w:num w:numId="4" w16cid:durableId="1695502115">
    <w:abstractNumId w:val="2"/>
  </w:num>
  <w:num w:numId="5" w16cid:durableId="1637636687">
    <w:abstractNumId w:val="6"/>
  </w:num>
  <w:num w:numId="6" w16cid:durableId="1764180796">
    <w:abstractNumId w:val="11"/>
  </w:num>
  <w:num w:numId="7" w16cid:durableId="268657616">
    <w:abstractNumId w:val="3"/>
  </w:num>
  <w:num w:numId="8" w16cid:durableId="1530993652">
    <w:abstractNumId w:val="13"/>
  </w:num>
  <w:num w:numId="9" w16cid:durableId="1581596518">
    <w:abstractNumId w:val="5"/>
  </w:num>
  <w:num w:numId="10" w16cid:durableId="213007260">
    <w:abstractNumId w:val="15"/>
  </w:num>
  <w:num w:numId="11" w16cid:durableId="998074499">
    <w:abstractNumId w:val="0"/>
  </w:num>
  <w:num w:numId="12" w16cid:durableId="1325206933">
    <w:abstractNumId w:val="7"/>
  </w:num>
  <w:num w:numId="13" w16cid:durableId="914238732">
    <w:abstractNumId w:val="12"/>
  </w:num>
  <w:num w:numId="14" w16cid:durableId="2138334204">
    <w:abstractNumId w:val="10"/>
  </w:num>
  <w:num w:numId="15" w16cid:durableId="1677268305">
    <w:abstractNumId w:val="16"/>
  </w:num>
  <w:num w:numId="16" w16cid:durableId="1400135483">
    <w:abstractNumId w:val="1"/>
  </w:num>
  <w:num w:numId="17" w16cid:durableId="1618370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38"/>
    <w:rsid w:val="00031338"/>
    <w:rsid w:val="00036186"/>
    <w:rsid w:val="00061823"/>
    <w:rsid w:val="00072598"/>
    <w:rsid w:val="000A0E4B"/>
    <w:rsid w:val="001355A2"/>
    <w:rsid w:val="00135AF3"/>
    <w:rsid w:val="00166088"/>
    <w:rsid w:val="001E4C78"/>
    <w:rsid w:val="00242868"/>
    <w:rsid w:val="00260FCF"/>
    <w:rsid w:val="002706D5"/>
    <w:rsid w:val="0028672E"/>
    <w:rsid w:val="00315315"/>
    <w:rsid w:val="00334D21"/>
    <w:rsid w:val="00346BFD"/>
    <w:rsid w:val="00360233"/>
    <w:rsid w:val="00363D91"/>
    <w:rsid w:val="00390AE5"/>
    <w:rsid w:val="00397E77"/>
    <w:rsid w:val="003A617F"/>
    <w:rsid w:val="003E4D4B"/>
    <w:rsid w:val="003F0882"/>
    <w:rsid w:val="004261A2"/>
    <w:rsid w:val="0043185D"/>
    <w:rsid w:val="00441317"/>
    <w:rsid w:val="00452A8F"/>
    <w:rsid w:val="00466878"/>
    <w:rsid w:val="004A265C"/>
    <w:rsid w:val="004E0C71"/>
    <w:rsid w:val="004F0C2F"/>
    <w:rsid w:val="004F67F4"/>
    <w:rsid w:val="005B3943"/>
    <w:rsid w:val="00606D1E"/>
    <w:rsid w:val="0061242E"/>
    <w:rsid w:val="00622F85"/>
    <w:rsid w:val="00645B59"/>
    <w:rsid w:val="00673155"/>
    <w:rsid w:val="00684237"/>
    <w:rsid w:val="00685AFB"/>
    <w:rsid w:val="0068635A"/>
    <w:rsid w:val="006946FF"/>
    <w:rsid w:val="006C716A"/>
    <w:rsid w:val="006D3FA0"/>
    <w:rsid w:val="006D608C"/>
    <w:rsid w:val="006E149E"/>
    <w:rsid w:val="006E4F83"/>
    <w:rsid w:val="00772726"/>
    <w:rsid w:val="007850BD"/>
    <w:rsid w:val="00787050"/>
    <w:rsid w:val="0079053B"/>
    <w:rsid w:val="007F2174"/>
    <w:rsid w:val="0080638D"/>
    <w:rsid w:val="00813ECB"/>
    <w:rsid w:val="00862579"/>
    <w:rsid w:val="00894F2F"/>
    <w:rsid w:val="008F0124"/>
    <w:rsid w:val="008F1754"/>
    <w:rsid w:val="00910BA6"/>
    <w:rsid w:val="00916D7E"/>
    <w:rsid w:val="00970EAE"/>
    <w:rsid w:val="00976A7B"/>
    <w:rsid w:val="00983B64"/>
    <w:rsid w:val="009E2D3F"/>
    <w:rsid w:val="00A1275A"/>
    <w:rsid w:val="00A601FF"/>
    <w:rsid w:val="00AC2A62"/>
    <w:rsid w:val="00AC5711"/>
    <w:rsid w:val="00AF1900"/>
    <w:rsid w:val="00B6402E"/>
    <w:rsid w:val="00BD3DA5"/>
    <w:rsid w:val="00BD6A33"/>
    <w:rsid w:val="00C06ACB"/>
    <w:rsid w:val="00CB1ACB"/>
    <w:rsid w:val="00CB28B8"/>
    <w:rsid w:val="00CD4555"/>
    <w:rsid w:val="00D03EB6"/>
    <w:rsid w:val="00D4571B"/>
    <w:rsid w:val="00D55844"/>
    <w:rsid w:val="00D61F34"/>
    <w:rsid w:val="00D8044D"/>
    <w:rsid w:val="00DC3F78"/>
    <w:rsid w:val="00DF549C"/>
    <w:rsid w:val="00E23C0D"/>
    <w:rsid w:val="00E64192"/>
    <w:rsid w:val="00ED2967"/>
    <w:rsid w:val="00EE1DA5"/>
    <w:rsid w:val="00EF164E"/>
    <w:rsid w:val="00F41A02"/>
    <w:rsid w:val="00F53EC9"/>
    <w:rsid w:val="00F576CE"/>
    <w:rsid w:val="00F764C3"/>
    <w:rsid w:val="00FA3427"/>
    <w:rsid w:val="00FA576A"/>
    <w:rsid w:val="00FA65F7"/>
    <w:rsid w:val="00FB17A3"/>
    <w:rsid w:val="00FB205C"/>
    <w:rsid w:val="00FC648B"/>
    <w:rsid w:val="00FC6D3C"/>
    <w:rsid w:val="00FE0EA3"/>
    <w:rsid w:val="00FF6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EA738"/>
  <w15:chartTrackingRefBased/>
  <w15:docId w15:val="{3398C060-71AD-4DB8-BB59-981E11F63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13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13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13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13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13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13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13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13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13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3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13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13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13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13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13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13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13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1338"/>
    <w:rPr>
      <w:rFonts w:eastAsiaTheme="majorEastAsia" w:cstheme="majorBidi"/>
      <w:color w:val="272727" w:themeColor="text1" w:themeTint="D8"/>
    </w:rPr>
  </w:style>
  <w:style w:type="paragraph" w:styleId="Title">
    <w:name w:val="Title"/>
    <w:basedOn w:val="Normal"/>
    <w:next w:val="Normal"/>
    <w:link w:val="TitleChar"/>
    <w:uiPriority w:val="10"/>
    <w:qFormat/>
    <w:rsid w:val="000313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13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13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13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1338"/>
    <w:pPr>
      <w:spacing w:before="160"/>
      <w:jc w:val="center"/>
    </w:pPr>
    <w:rPr>
      <w:i/>
      <w:iCs/>
      <w:color w:val="404040" w:themeColor="text1" w:themeTint="BF"/>
    </w:rPr>
  </w:style>
  <w:style w:type="character" w:customStyle="1" w:styleId="QuoteChar">
    <w:name w:val="Quote Char"/>
    <w:basedOn w:val="DefaultParagraphFont"/>
    <w:link w:val="Quote"/>
    <w:uiPriority w:val="29"/>
    <w:rsid w:val="00031338"/>
    <w:rPr>
      <w:i/>
      <w:iCs/>
      <w:color w:val="404040" w:themeColor="text1" w:themeTint="BF"/>
    </w:rPr>
  </w:style>
  <w:style w:type="paragraph" w:styleId="ListParagraph">
    <w:name w:val="List Paragraph"/>
    <w:basedOn w:val="Normal"/>
    <w:uiPriority w:val="34"/>
    <w:qFormat/>
    <w:rsid w:val="00031338"/>
    <w:pPr>
      <w:ind w:left="720"/>
      <w:contextualSpacing/>
    </w:pPr>
  </w:style>
  <w:style w:type="character" w:styleId="IntenseEmphasis">
    <w:name w:val="Intense Emphasis"/>
    <w:basedOn w:val="DefaultParagraphFont"/>
    <w:uiPriority w:val="21"/>
    <w:qFormat/>
    <w:rsid w:val="00031338"/>
    <w:rPr>
      <w:i/>
      <w:iCs/>
      <w:color w:val="0F4761" w:themeColor="accent1" w:themeShade="BF"/>
    </w:rPr>
  </w:style>
  <w:style w:type="paragraph" w:styleId="IntenseQuote">
    <w:name w:val="Intense Quote"/>
    <w:basedOn w:val="Normal"/>
    <w:next w:val="Normal"/>
    <w:link w:val="IntenseQuoteChar"/>
    <w:uiPriority w:val="30"/>
    <w:qFormat/>
    <w:rsid w:val="000313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1338"/>
    <w:rPr>
      <w:i/>
      <w:iCs/>
      <w:color w:val="0F4761" w:themeColor="accent1" w:themeShade="BF"/>
    </w:rPr>
  </w:style>
  <w:style w:type="character" w:styleId="IntenseReference">
    <w:name w:val="Intense Reference"/>
    <w:basedOn w:val="DefaultParagraphFont"/>
    <w:uiPriority w:val="32"/>
    <w:qFormat/>
    <w:rsid w:val="00031338"/>
    <w:rPr>
      <w:b/>
      <w:bCs/>
      <w:smallCaps/>
      <w:color w:val="0F4761" w:themeColor="accent1" w:themeShade="BF"/>
      <w:spacing w:val="5"/>
    </w:rPr>
  </w:style>
  <w:style w:type="paragraph" w:styleId="NormalWeb">
    <w:name w:val="Normal (Web)"/>
    <w:basedOn w:val="Normal"/>
    <w:uiPriority w:val="99"/>
    <w:semiHidden/>
    <w:unhideWhenUsed/>
    <w:rsid w:val="00315315"/>
    <w:rPr>
      <w:rFonts w:ascii="Times New Roman" w:hAnsi="Times New Roman" w:cs="Times New Roman"/>
    </w:rPr>
  </w:style>
  <w:style w:type="character" w:styleId="Hyperlink">
    <w:name w:val="Hyperlink"/>
    <w:basedOn w:val="DefaultParagraphFont"/>
    <w:uiPriority w:val="99"/>
    <w:unhideWhenUsed/>
    <w:rsid w:val="00061823"/>
    <w:rPr>
      <w:color w:val="467886" w:themeColor="hyperlink"/>
      <w:u w:val="single"/>
    </w:rPr>
  </w:style>
  <w:style w:type="character" w:styleId="UnresolvedMention">
    <w:name w:val="Unresolved Mention"/>
    <w:basedOn w:val="DefaultParagraphFont"/>
    <w:uiPriority w:val="99"/>
    <w:semiHidden/>
    <w:unhideWhenUsed/>
    <w:rsid w:val="00061823"/>
    <w:rPr>
      <w:color w:val="605E5C"/>
      <w:shd w:val="clear" w:color="auto" w:fill="E1DFDD"/>
    </w:rPr>
  </w:style>
  <w:style w:type="paragraph" w:styleId="Header">
    <w:name w:val="header"/>
    <w:basedOn w:val="Normal"/>
    <w:link w:val="HeaderChar"/>
    <w:uiPriority w:val="99"/>
    <w:unhideWhenUsed/>
    <w:rsid w:val="00612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2E"/>
  </w:style>
  <w:style w:type="paragraph" w:styleId="Footer">
    <w:name w:val="footer"/>
    <w:basedOn w:val="Normal"/>
    <w:link w:val="FooterChar"/>
    <w:uiPriority w:val="99"/>
    <w:unhideWhenUsed/>
    <w:rsid w:val="00612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averagejoetour.com/playersporta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withdraw@averagejoetour.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89509-DB4E-4495-BD4F-48AEEB6E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Parton</dc:creator>
  <cp:keywords/>
  <dc:description/>
  <cp:lastModifiedBy>Trevor Parton</cp:lastModifiedBy>
  <cp:revision>23</cp:revision>
  <dcterms:created xsi:type="dcterms:W3CDTF">2025-12-29T19:18:00Z</dcterms:created>
  <dcterms:modified xsi:type="dcterms:W3CDTF">2026-01-01T05:36:00Z</dcterms:modified>
</cp:coreProperties>
</file>